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7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28"/>
          <w:szCs w:val="28"/>
        </w:rPr>
      </w:pPr>
      <w:bookmarkStart w:id="0" w:name="_GoBack"/>
      <w:bookmarkEnd w:id="0"/>
      <w:r>
        <w:rPr>
          <w:rFonts w:hint="default" w:ascii="Times New Roman" w:hAnsi="Times New Roman" w:cs="Times New Roman"/>
          <w:color w:val="1F2329"/>
          <w:sz w:val="28"/>
          <w:szCs w:val="28"/>
        </w:rPr>
        <w:t>Application of Scraped Surface Evaporators in the Pharmaceutical and Chemical Industry</w:t>
      </w:r>
    </w:p>
    <w:p w14:paraId="1B7B2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1. Technical Principles and Equipment Characteristics of Scraped Surface Evaporators</w:t>
      </w:r>
    </w:p>
    <w:p w14:paraId="1C9E4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1.1 Working Principle and Structural Composition</w:t>
      </w:r>
    </w:p>
    <w:p w14:paraId="000A9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 xml:space="preserve">A </w:t>
      </w:r>
      <w:r>
        <w:rPr>
          <w:rStyle w:val="12"/>
          <w:rFonts w:hint="default" w:ascii="Times New Roman" w:hAnsi="Times New Roman" w:eastAsia="宋体" w:cs="Times New Roman"/>
          <w:b/>
          <w:bCs/>
          <w:color w:val="1F2329"/>
          <w:kern w:val="0"/>
          <w:sz w:val="19"/>
          <w:szCs w:val="19"/>
          <w:lang w:val="en-US" w:eastAsia="zh-CN" w:bidi="ar"/>
        </w:rPr>
        <w:t>Scraped Surface Evaporator (SSE)</w:t>
      </w:r>
      <w:r>
        <w:rPr>
          <w:rFonts w:hint="default" w:ascii="Times New Roman" w:hAnsi="Times New Roman" w:eastAsia="宋体" w:cs="Times New Roman"/>
          <w:color w:val="1F2329"/>
          <w:kern w:val="0"/>
          <w:sz w:val="19"/>
          <w:szCs w:val="19"/>
          <w:lang w:val="en-US" w:eastAsia="zh-CN" w:bidi="ar"/>
        </w:rPr>
        <w:t xml:space="preserve"> is a new type of high-efficiency evaporation equipment that uses rotating scrapers to force film formation and perform falling film evaporation under vacuum conditions. Its core technology lies in forcibly distributing materials into a uniform liquid film on the inner wall of the heating cylinder to achieve efficient heat and mass transfer. The main structure of the equipment includes core components such as a heating cylinder, scraper rotor, gas-liquid separator, and drive unit.</w:t>
      </w:r>
    </w:p>
    <w:p w14:paraId="101A7EA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 xml:space="preserve">The heating cylinder adopts a jacketed or half-pipe structure, with its inner wall subjected to precision polishing treatment to a surface roughness of </w:t>
      </w:r>
      <w:r>
        <w:rPr>
          <w:rStyle w:val="12"/>
          <w:rFonts w:hint="default" w:ascii="Times New Roman" w:hAnsi="Times New Roman" w:cs="Times New Roman"/>
          <w:b/>
          <w:bCs/>
          <w:color w:val="1F2329"/>
          <w:sz w:val="19"/>
          <w:szCs w:val="19"/>
        </w:rPr>
        <w:t>Ra≤0.8μm</w:t>
      </w:r>
      <w:r>
        <w:rPr>
          <w:rFonts w:hint="default" w:ascii="Times New Roman" w:hAnsi="Times New Roman" w:cs="Times New Roman"/>
          <w:color w:val="1F2329"/>
          <w:sz w:val="19"/>
          <w:szCs w:val="19"/>
        </w:rPr>
        <w:t>, ensuring a high heat transfer coefficient.</w:t>
      </w:r>
    </w:p>
    <w:p w14:paraId="003E58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The scraper rotor is driven by a motor through a reducer, with a typical rotational speed range of 100–1500 rpm, which can be adjusted according to material properties.</w:t>
      </w:r>
    </w:p>
    <w:p w14:paraId="7B22B4D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The gas-liquid separator, located at the top of the equipment, adopts a vane-type or centrifugal design to effectively separate secondary steam from material droplets.</w:t>
      </w:r>
    </w:p>
    <w:p w14:paraId="1BD05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During operation, materials enter through the feed inlet at the top of the evaporator. Driven by the high-speed rotating scrapers, they are forcibly spread and scraped onto the inner wall of the heating cylinder, forming a thin film with a thickness typically ranging from 0.1 to 1 mm. Scrapers come in various forms, including rigid scrapers, elastic scrapers, and hinged scrapers. Elastic scrapers can better fit the cylinder wall and adapt to slight deformation of the cylinder.Heating media (e.g., steam, heat transfer oil) flow in the jacket of the heating cylinder, transferring heat to the material film on the inner wall through the cylinder wall. Due to the extremely thin film thickness and the turbulent state of the material driven by the scrapers, the heat transfer efficiency is extremely high.</w:t>
      </w:r>
    </w:p>
    <w:p w14:paraId="11531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Under a high-vacuum environment, the boiling point of the material is significantly reduced, enabling low-temperature evaporation and effectively protecting heat-sensitive components from damage. Volatile components in the material rapidly vaporize, and the resulting secondary steam rises to the gas-liquid separator at the top of the evaporator. After separation, the steam enters a condenser for condensation and recovery. The concentrated material liquid film flows downward along the cylinder wall and is finally discharged through the outlet at the bottom of the evaporator.</w:t>
      </w:r>
    </w:p>
    <w:p w14:paraId="314439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1.2 Core Technical Advantages</w:t>
      </w:r>
    </w:p>
    <w:p w14:paraId="2AEF8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 xml:space="preserve">The core technical advantages of scraped surface evaporators are mainly reflected in three aspects: </w:t>
      </w:r>
      <w:r>
        <w:rPr>
          <w:rStyle w:val="12"/>
          <w:rFonts w:hint="default" w:ascii="Times New Roman" w:hAnsi="Times New Roman" w:eastAsia="宋体" w:cs="Times New Roman"/>
          <w:b/>
          <w:bCs/>
          <w:color w:val="1F2329"/>
          <w:kern w:val="0"/>
          <w:sz w:val="19"/>
          <w:szCs w:val="19"/>
          <w:lang w:val="en-US" w:eastAsia="zh-CN" w:bidi="ar"/>
        </w:rPr>
        <w:t>high-vacuum low-temperature evaporation</w:t>
      </w:r>
      <w:r>
        <w:rPr>
          <w:rFonts w:hint="default" w:ascii="Times New Roman" w:hAnsi="Times New Roman" w:eastAsia="宋体" w:cs="Times New Roman"/>
          <w:color w:val="1F2329"/>
          <w:kern w:val="0"/>
          <w:sz w:val="19"/>
          <w:szCs w:val="19"/>
          <w:lang w:val="en-US" w:eastAsia="zh-CN" w:bidi="ar"/>
        </w:rPr>
        <w:t xml:space="preserve">, </w:t>
      </w:r>
      <w:r>
        <w:rPr>
          <w:rStyle w:val="12"/>
          <w:rFonts w:hint="default" w:ascii="Times New Roman" w:hAnsi="Times New Roman" w:eastAsia="宋体" w:cs="Times New Roman"/>
          <w:b/>
          <w:bCs/>
          <w:color w:val="1F2329"/>
          <w:kern w:val="0"/>
          <w:sz w:val="19"/>
          <w:szCs w:val="19"/>
          <w:lang w:val="en-US" w:eastAsia="zh-CN" w:bidi="ar"/>
        </w:rPr>
        <w:t>forced film formation to prevent scaling</w:t>
      </w:r>
      <w:r>
        <w:rPr>
          <w:rFonts w:hint="default" w:ascii="Times New Roman" w:hAnsi="Times New Roman" w:eastAsia="宋体" w:cs="Times New Roman"/>
          <w:color w:val="1F2329"/>
          <w:kern w:val="0"/>
          <w:sz w:val="19"/>
          <w:szCs w:val="19"/>
          <w:lang w:val="en-US" w:eastAsia="zh-CN" w:bidi="ar"/>
        </w:rPr>
        <w:t xml:space="preserve">, and </w:t>
      </w:r>
      <w:r>
        <w:rPr>
          <w:rStyle w:val="12"/>
          <w:rFonts w:hint="default" w:ascii="Times New Roman" w:hAnsi="Times New Roman" w:eastAsia="宋体" w:cs="Times New Roman"/>
          <w:b/>
          <w:bCs/>
          <w:color w:val="1F2329"/>
          <w:kern w:val="0"/>
          <w:sz w:val="19"/>
          <w:szCs w:val="19"/>
          <w:lang w:val="en-US" w:eastAsia="zh-CN" w:bidi="ar"/>
        </w:rPr>
        <w:t>adaptability to high-viscosity materials</w:t>
      </w:r>
      <w:r>
        <w:rPr>
          <w:rFonts w:hint="default" w:ascii="Times New Roman" w:hAnsi="Times New Roman" w:eastAsia="宋体" w:cs="Times New Roman"/>
          <w:color w:val="1F2329"/>
          <w:kern w:val="0"/>
          <w:sz w:val="19"/>
          <w:szCs w:val="19"/>
          <w:lang w:val="en-US" w:eastAsia="zh-CN" w:bidi="ar"/>
        </w:rPr>
        <w:t>.</w:t>
      </w:r>
    </w:p>
    <w:p w14:paraId="5619009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High-vacuum performance</w:t>
      </w:r>
      <w:r>
        <w:rPr>
          <w:rFonts w:hint="default" w:ascii="Times New Roman" w:hAnsi="Times New Roman" w:cs="Times New Roman"/>
          <w:color w:val="1F2329"/>
          <w:sz w:val="19"/>
          <w:szCs w:val="19"/>
        </w:rPr>
        <w:t>The equipment can achieve a vacuum degree of 1–50 mmHg, allowing materials to evaporate at low temperatures of 20–80℃, making it particularly suitable for processing heat-sensitive materials. Due to the extremely small pressure drop inside the equipment, the evaporation surface on the inner wall of the entire evaporation cylinder can maintain a high vacuum degree, almost equal to the vacuum degree at the outlet of the vacuum system.</w:t>
      </w:r>
    </w:p>
    <w:p w14:paraId="24E095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Heat transfer efficiency</w:t>
      </w:r>
      <w:r>
        <w:rPr>
          <w:rFonts w:hint="default" w:ascii="Times New Roman" w:hAnsi="Times New Roman" w:cs="Times New Roman"/>
          <w:color w:val="1F2329"/>
          <w:sz w:val="19"/>
          <w:szCs w:val="19"/>
        </w:rPr>
        <w:t>Through forced film formation technology, scraped surface evaporators form a turbulent liquid film, significantly improving the heat transfer coefficient, which can reach up to 8000 kJ/(h·m²·℃), with an evaporation intensity of up to 200 kg/(m²·h) and high thermal efficiency. As the film is extremely thin and the material is in a turbulent state, the heat transfer coefficient is much higher than that of conventional evaporators, reaching 800–3000 W/(m²·℃).</w:t>
      </w:r>
    </w:p>
    <w:p w14:paraId="5B106D2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Material adaptability</w:t>
      </w:r>
      <w:r>
        <w:rPr>
          <w:rFonts w:hint="default" w:ascii="Times New Roman" w:hAnsi="Times New Roman" w:cs="Times New Roman"/>
          <w:color w:val="1F2329"/>
          <w:sz w:val="19"/>
          <w:szCs w:val="19"/>
        </w:rPr>
        <w:t>The equipment can handle materials with an extremely wide viscosity range, from low-viscosity solutions to pasty materials with a viscosity of up to 100,000 mPa·s. It can also process materials containing solid particles or those prone to crystallization and scaling. The residence time of materials in the evaporator is only a few seconds to tens of seconds, reducing the risk of thermal decomposition and polymerization of materials.</w:t>
      </w:r>
    </w:p>
    <w:p w14:paraId="32EAFF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1.3 Comparative Analysis with Traditional Evaporators</w:t>
      </w:r>
    </w:p>
    <w:p w14:paraId="487C9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Compared with traditional equipment such as shell-and-tube evaporators and falling film evaporators, scraped surface evaporators have significant advantages in processing high-viscosity and heat-sensitive materials.</w:t>
      </w: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51"/>
        <w:gridCol w:w="3971"/>
        <w:gridCol w:w="3804"/>
      </w:tblGrid>
      <w:tr w14:paraId="4601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398714F1">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Comparison Dimension</w:t>
            </w:r>
          </w:p>
        </w:tc>
        <w:tc>
          <w:tcPr>
            <w:tcW w:w="0" w:type="auto"/>
            <w:shd w:val="clear" w:color="auto" w:fill="auto"/>
            <w:vAlign w:val="center"/>
          </w:tcPr>
          <w:p w14:paraId="237A142A">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Traditional Evaporators</w:t>
            </w:r>
          </w:p>
        </w:tc>
        <w:tc>
          <w:tcPr>
            <w:tcW w:w="0" w:type="auto"/>
            <w:shd w:val="clear" w:color="auto" w:fill="auto"/>
            <w:vAlign w:val="center"/>
          </w:tcPr>
          <w:p w14:paraId="035EB853">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Scraped Surface Evaporators</w:t>
            </w:r>
          </w:p>
        </w:tc>
      </w:tr>
      <w:tr w14:paraId="7F25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9580854">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Heat Transfer Coefficient</w:t>
            </w:r>
          </w:p>
        </w:tc>
        <w:tc>
          <w:tcPr>
            <w:tcW w:w="0" w:type="auto"/>
            <w:shd w:val="clear" w:color="auto" w:fill="auto"/>
            <w:vAlign w:val="center"/>
          </w:tcPr>
          <w:p w14:paraId="31942D9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600–1000 W/(m²·℃)</w:t>
            </w:r>
          </w:p>
        </w:tc>
        <w:tc>
          <w:tcPr>
            <w:tcW w:w="0" w:type="auto"/>
            <w:shd w:val="clear" w:color="auto" w:fill="auto"/>
            <w:vAlign w:val="center"/>
          </w:tcPr>
          <w:p w14:paraId="003F86F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800–3000 W/(m²·℃), 2–5 times higher in heat transfer efficiency</w:t>
            </w:r>
          </w:p>
        </w:tc>
      </w:tr>
      <w:tr w14:paraId="1CE2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576034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Material Adaptability</w:t>
            </w:r>
          </w:p>
        </w:tc>
        <w:tc>
          <w:tcPr>
            <w:tcW w:w="0" w:type="auto"/>
            <w:shd w:val="clear" w:color="auto" w:fill="auto"/>
            <w:vAlign w:val="center"/>
          </w:tcPr>
          <w:p w14:paraId="6E13CAC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Suitable for materials with viscosity &lt; 1000 mPa·s; poor performance in handling high-viscosity, scaling-prone materials, prone to reduced heat transfer efficiency and equipment blockage</w:t>
            </w:r>
          </w:p>
        </w:tc>
        <w:tc>
          <w:tcPr>
            <w:tcW w:w="0" w:type="auto"/>
            <w:shd w:val="clear" w:color="auto" w:fill="auto"/>
            <w:vAlign w:val="center"/>
          </w:tcPr>
          <w:p w14:paraId="76577C7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Can handle materials with viscosity up to 100,000 mPa·s; effectively prevents material coking and scaling on heating surfaces through forced film formation and continuous scraping</w:t>
            </w:r>
          </w:p>
        </w:tc>
      </w:tr>
      <w:tr w14:paraId="62C5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5BC9A63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Operating Conditions</w:t>
            </w:r>
          </w:p>
        </w:tc>
        <w:tc>
          <w:tcPr>
            <w:tcW w:w="0" w:type="auto"/>
            <w:shd w:val="clear" w:color="auto" w:fill="auto"/>
            <w:vAlign w:val="center"/>
          </w:tcPr>
          <w:p w14:paraId="3D0D7B5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Usually operated under atmospheric pressure or low vacuum; high material evaporation temperature, easily causing decomposition of heat-sensitive components</w:t>
            </w:r>
          </w:p>
        </w:tc>
        <w:tc>
          <w:tcPr>
            <w:tcW w:w="0" w:type="auto"/>
            <w:shd w:val="clear" w:color="auto" w:fill="auto"/>
            <w:vAlign w:val="center"/>
          </w:tcPr>
          <w:p w14:paraId="6D8CC40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Operated under high vacuum (1–50 mmHg); low material evaporation temperature, ideal for processing heat-sensitive materials such as vitamins, antibiotics, and fruit juices</w:t>
            </w:r>
          </w:p>
        </w:tc>
      </w:tr>
      <w:tr w14:paraId="3EDB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A0B122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Equipment Maintenance</w:t>
            </w:r>
          </w:p>
        </w:tc>
        <w:tc>
          <w:tcPr>
            <w:tcW w:w="0" w:type="auto"/>
            <w:shd w:val="clear" w:color="auto" w:fill="auto"/>
            <w:vAlign w:val="center"/>
          </w:tcPr>
          <w:p w14:paraId="23578F6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Frequent shutdowns required for cleaning to remove scale; high maintenance costs</w:t>
            </w:r>
          </w:p>
        </w:tc>
        <w:tc>
          <w:tcPr>
            <w:tcW w:w="0" w:type="auto"/>
            <w:shd w:val="clear" w:color="auto" w:fill="auto"/>
            <w:vAlign w:val="center"/>
          </w:tcPr>
          <w:p w14:paraId="61DA47E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Prevents scale formation during operation through continuous scraping; reduces shutdown cleaning frequency and lowers maintenance costs</w:t>
            </w:r>
          </w:p>
        </w:tc>
      </w:tr>
    </w:tbl>
    <w:p w14:paraId="12902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2. Demand Analysis of Solvent Recovery and Removal Processes in the Pharmaceutical and Chemical Industry</w:t>
      </w:r>
    </w:p>
    <w:p w14:paraId="1C9524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2.1 Industry Application Scenarios and Process Characteristics</w:t>
      </w:r>
    </w:p>
    <w:p w14:paraId="71C7C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solvent recovery and removal processes in the pharmaceutical and chemical industry are complex and diverse, with main application scenarios including API synthesis, pharmaceutical intermediate production, traditional Chinese medicine (TCM) extraction, and biopharmaceuticals.</w:t>
      </w:r>
    </w:p>
    <w:p w14:paraId="70C2E68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In API synthesis, solvent recovery is a key link. Common solvents include ethanol, methanol, acetone, ethyl acetate, and dichloromethane. These solvents play important roles in reaction, crystallization, washing, and other processes, and need to be recycled through recovery processes to reduce production costs and minimize environmental pollution.</w:t>
      </w:r>
    </w:p>
    <w:p w14:paraId="30013D9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The demand for solvent recovery in pharmaceutical intermediate production is more complex. Due to the long synthesis routes and multiple reaction steps of intermediates, a wide variety of solvents are involved, including polar solvents (e.g., methanol, ethanol, acetone), non-polar solvents (e.g., petroleum ether, n-hexane), and halogenated hydrocarbon solvents (e.g., dichloromethane, chloroform). The recovery of these solvents needs to consider multiple factors such as solvent purity requirements, recovery costs, and environmental regulations.</w:t>
      </w:r>
    </w:p>
    <w:p w14:paraId="7946596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In TCM extraction, ethanol is the most commonly used solvent for extracting active ingredients from medicinal materials. TCM extracts are mostly high-viscosity systems containing suspended particles, which are prone to scaling and pipe blockage in traditional evaporators. The forced film formation technology of scraped surface evaporators can effectively solve this problem. During solvent recovery, the heat sensitivity of TCM components must be considered, and low-temperature evaporation processes should be adopted to retain active ingredients.</w:t>
      </w:r>
    </w:p>
    <w:p w14:paraId="26B56B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Solvent recovery in biopharmaceuticals mainly involves the separation and purification of biological macromolecules such as proteins, peptides, and enzymes, which have extremely high temperature sensitivity. Solvent removal usually needs to be carried out at low temperatures of 20–40℃. The high-vacuum and low-temperature operation characteristics of scraped surface evaporators perfectly meet this demand.</w:t>
      </w:r>
    </w:p>
    <w:p w14:paraId="2AE74F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2.2 Solvent Characteristics and Recovery Requirements</w:t>
      </w:r>
    </w:p>
    <w:p w14:paraId="3AC21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Common solvents in the pharmaceutical and chemical industry can be classified by chemical structure into alcohols (methanol, ethanol, isopropanol), ketones (acetone, methyl ethyl ketone), esters (ethyl acetate, butyl acetate), halogenated hydrocarbons (dichloromethane, chloroform, carbon tetrachloride), ethers (diethyl ether, tetrahydrofuran), etc. Different types of solvents have distinct physical and chemical properties and recovery requirements.</w:t>
      </w:r>
    </w:p>
    <w:p w14:paraId="5694961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Alcohols</w:t>
      </w:r>
    </w:p>
    <w:p w14:paraId="60F804C4">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Characteristics: Miscible with water, prone to forming azeotropes, requiring special separation technologies.</w:t>
      </w:r>
    </w:p>
    <w:p w14:paraId="79862610">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Example: The ethanol-water system forms an azeotrope with an azeotropic point of 78.15℃ and an ethanol content of 95.57% in the azeotropic composition. Azeotropic distillation or membrane separation technologies are needed to obtain anhydrous ethanol. Methanol recovery is relatively simple, but its toxicity must be noted, and operating conditions must be strictly controlled during recovery.</w:t>
      </w:r>
    </w:p>
    <w:p w14:paraId="1E613D7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Ketones</w:t>
      </w:r>
    </w:p>
    <w:p w14:paraId="10279785">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Characteristics: Low boiling point, high volatility. Acetone has a boiling point of 56.2℃ and a relative evaporation rate of 1120 (with butyl acetate as 100), belonging to highly volatile solvents.</w:t>
      </w:r>
    </w:p>
    <w:p w14:paraId="6359475E">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Recovery method: Acetone is partially miscible with water and can be recovered by distillation, with a recovery rate usually reaching over 98%.</w:t>
      </w:r>
    </w:p>
    <w:p w14:paraId="54C4951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Esters</w:t>
      </w:r>
    </w:p>
    <w:p w14:paraId="6246C04E">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Characteristics: Relatively stable chemical properties, but prone to hydrolysis under alkaline conditions. Ethyl acetate is the most commonly used ester solvent in the pharmaceutical and chemical industry, with a boiling point of 77.1℃ and a relative evaporation rate of 615.</w:t>
      </w:r>
    </w:p>
    <w:p w14:paraId="16B41274">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Recovery method: Can be recovered by distillation or extraction. During recovery, pH value control is required to avoid ester hydrolysis.</w:t>
      </w:r>
    </w:p>
    <w:p w14:paraId="5A81D28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Halogenated hydrocarbons</w:t>
      </w:r>
    </w:p>
    <w:p w14:paraId="495688A1">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Characteristics: High density, low boiling point, high toxicity. Dichloromethane has a boiling point of 40℃ and a relative evaporation rate of up to 2750, being the fastest-evaporating solvent among all common solvents.</w:t>
      </w:r>
    </w:p>
    <w:p w14:paraId="3EFB8CE4">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Recovery requirements: Low-temperature condensation technology must be adopted. Meanwhile, their toxicity and environmental impact should be considered, and emission concentrations must be strictly controlled.</w:t>
      </w:r>
    </w:p>
    <w:p w14:paraId="7CE1B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2.3 Process Technical Requirements and Standards</w:t>
      </w:r>
    </w:p>
    <w:p w14:paraId="5176F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 xml:space="preserve">Solvent recovery processes in the pharmaceutical and chemical industry need to meet strict technical requirements and standards, mainly including </w:t>
      </w:r>
      <w:r>
        <w:rPr>
          <w:rStyle w:val="12"/>
          <w:rFonts w:hint="default" w:ascii="Times New Roman" w:hAnsi="Times New Roman" w:eastAsia="宋体" w:cs="Times New Roman"/>
          <w:b/>
          <w:bCs/>
          <w:color w:val="1F2329"/>
          <w:kern w:val="0"/>
          <w:sz w:val="19"/>
          <w:szCs w:val="19"/>
          <w:lang w:val="en-US" w:eastAsia="zh-CN" w:bidi="ar"/>
        </w:rPr>
        <w:t>GMP compliance</w:t>
      </w:r>
      <w:r>
        <w:rPr>
          <w:rFonts w:hint="default" w:ascii="Times New Roman" w:hAnsi="Times New Roman" w:eastAsia="宋体" w:cs="Times New Roman"/>
          <w:color w:val="1F2329"/>
          <w:kern w:val="0"/>
          <w:sz w:val="19"/>
          <w:szCs w:val="19"/>
          <w:lang w:val="en-US" w:eastAsia="zh-CN" w:bidi="ar"/>
        </w:rPr>
        <w:t xml:space="preserve">, </w:t>
      </w:r>
      <w:r>
        <w:rPr>
          <w:rStyle w:val="12"/>
          <w:rFonts w:hint="default" w:ascii="Times New Roman" w:hAnsi="Times New Roman" w:eastAsia="宋体" w:cs="Times New Roman"/>
          <w:b/>
          <w:bCs/>
          <w:color w:val="1F2329"/>
          <w:kern w:val="0"/>
          <w:sz w:val="19"/>
          <w:szCs w:val="19"/>
          <w:lang w:val="en-US" w:eastAsia="zh-CN" w:bidi="ar"/>
        </w:rPr>
        <w:t>product purity requirements</w:t>
      </w:r>
      <w:r>
        <w:rPr>
          <w:rFonts w:hint="default" w:ascii="Times New Roman" w:hAnsi="Times New Roman" w:eastAsia="宋体" w:cs="Times New Roman"/>
          <w:color w:val="1F2329"/>
          <w:kern w:val="0"/>
          <w:sz w:val="19"/>
          <w:szCs w:val="19"/>
          <w:lang w:val="en-US" w:eastAsia="zh-CN" w:bidi="ar"/>
        </w:rPr>
        <w:t xml:space="preserve">, and </w:t>
      </w:r>
      <w:r>
        <w:rPr>
          <w:rStyle w:val="12"/>
          <w:rFonts w:hint="default" w:ascii="Times New Roman" w:hAnsi="Times New Roman" w:eastAsia="宋体" w:cs="Times New Roman"/>
          <w:b/>
          <w:bCs/>
          <w:color w:val="1F2329"/>
          <w:kern w:val="0"/>
          <w:sz w:val="19"/>
          <w:szCs w:val="19"/>
          <w:lang w:val="en-US" w:eastAsia="zh-CN" w:bidi="ar"/>
        </w:rPr>
        <w:t>environmental emission standards</w:t>
      </w:r>
      <w:r>
        <w:rPr>
          <w:rFonts w:hint="default" w:ascii="Times New Roman" w:hAnsi="Times New Roman" w:eastAsia="宋体" w:cs="Times New Roman"/>
          <w:color w:val="1F2329"/>
          <w:kern w:val="0"/>
          <w:sz w:val="19"/>
          <w:szCs w:val="19"/>
          <w:lang w:val="en-US" w:eastAsia="zh-CN" w:bidi="ar"/>
        </w:rPr>
        <w:t>.</w:t>
      </w:r>
    </w:p>
    <w:p w14:paraId="3BB1E84A">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GMP compliance</w:t>
      </w:r>
      <w:r>
        <w:rPr>
          <w:rFonts w:hint="default" w:ascii="Times New Roman" w:hAnsi="Times New Roman" w:cs="Times New Roman"/>
          <w:color w:val="1F2329"/>
          <w:sz w:val="19"/>
          <w:szCs w:val="19"/>
        </w:rPr>
        <w:t xml:space="preserve">According to the requirements of Annex 2 of the </w:t>
      </w:r>
      <w:r>
        <w:rPr>
          <w:rStyle w:val="13"/>
          <w:rFonts w:hint="default" w:ascii="Times New Roman" w:hAnsi="Times New Roman" w:cs="Times New Roman"/>
          <w:color w:val="1F2329"/>
          <w:sz w:val="19"/>
          <w:szCs w:val="19"/>
        </w:rPr>
        <w:t>Good Manufacturing Practice for Drugs (Revised 2010)</w:t>
      </w:r>
      <w:r>
        <w:rPr>
          <w:rFonts w:hint="default" w:ascii="Times New Roman" w:hAnsi="Times New Roman" w:cs="Times New Roman"/>
          <w:color w:val="1F2329"/>
          <w:sz w:val="19"/>
          <w:szCs w:val="19"/>
        </w:rPr>
        <w:t>, solvents can be recovered. If recovered solvents are reused in the same or different process steps of the same product, the recovery process must be controlled and monitored to ensure that the recovered solvents meet appropriate quality standards.The ICH Q7 guideline also puts forward clear requirements for solvent recovery in API production, stipulating that the recovery of reactants, intermediates, or APIs is acceptable if the recovery procedure has been approved and the recovered materials meet the specifications applicable to their intended use. Solvents can be recovered and reused in the same or different processes, but the recovery process must be controlled and monitored to ensure that the solvents meet appropriate standards before reuse or mixing with other approved materials.</w:t>
      </w:r>
    </w:p>
    <w:p w14:paraId="5CAD2B8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Product purity requirements</w:t>
      </w:r>
      <w:r>
        <w:rPr>
          <w:rFonts w:hint="default" w:ascii="Times New Roman" w:hAnsi="Times New Roman" w:cs="Times New Roman"/>
          <w:color w:val="1F2329"/>
          <w:sz w:val="19"/>
          <w:szCs w:val="19"/>
        </w:rPr>
        <w:t>The quality standards for recovered solvents usually include indicators such as appearance, content, moisture, related substances, heavy metals, and residual solvents. For example, the purity requirement for recovered ethanol is usually not less than 99.5%, the moisture content is not more than 0.5%, and the content of related substances meets the corresponding standards. The control of these indicators needs to be achieved through strict process parameter control and quality testing.</w:t>
      </w:r>
    </w:p>
    <w:p w14:paraId="21979A5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Environmental emission standards</w:t>
      </w:r>
      <w:r>
        <w:rPr>
          <w:rFonts w:hint="default" w:ascii="Times New Roman" w:hAnsi="Times New Roman" w:cs="Times New Roman"/>
          <w:color w:val="1F2329"/>
          <w:sz w:val="19"/>
          <w:szCs w:val="19"/>
        </w:rPr>
        <w:t xml:space="preserve">Pharmaceutical and chemical enterprises need to comply with the requirements of regulations such as the </w:t>
      </w:r>
      <w:r>
        <w:rPr>
          <w:rStyle w:val="13"/>
          <w:rFonts w:hint="default" w:ascii="Times New Roman" w:hAnsi="Times New Roman" w:cs="Times New Roman"/>
          <w:color w:val="1F2329"/>
          <w:sz w:val="19"/>
          <w:szCs w:val="19"/>
        </w:rPr>
        <w:t>Integrated Emission Standard of Air Pollutants</w:t>
      </w:r>
      <w:r>
        <w:rPr>
          <w:rFonts w:hint="default" w:ascii="Times New Roman" w:hAnsi="Times New Roman" w:cs="Times New Roman"/>
          <w:color w:val="1F2329"/>
          <w:sz w:val="19"/>
          <w:szCs w:val="19"/>
        </w:rPr>
        <w:t xml:space="preserve"> (GB 16297-1996) and the </w:t>
      </w:r>
      <w:r>
        <w:rPr>
          <w:rStyle w:val="13"/>
          <w:rFonts w:hint="default" w:ascii="Times New Roman" w:hAnsi="Times New Roman" w:cs="Times New Roman"/>
          <w:color w:val="1F2329"/>
          <w:sz w:val="19"/>
          <w:szCs w:val="19"/>
        </w:rPr>
        <w:t>Emission Standard of Air Pollutants for Pharmaceutical Industry</w:t>
      </w:r>
      <w:r>
        <w:rPr>
          <w:rFonts w:hint="default" w:ascii="Times New Roman" w:hAnsi="Times New Roman" w:cs="Times New Roman"/>
          <w:color w:val="1F2329"/>
          <w:sz w:val="19"/>
          <w:szCs w:val="19"/>
        </w:rPr>
        <w:t xml:space="preserve"> (GB 37823-2019) to control the emission concentration and quantity of organic solvents. Meanwhile, they must meet the specific requirements of local environmental protection departments, such as a VOCs emission concentration not exceeding 120mg/m³, with more stringent standards for specific industries.</w:t>
      </w:r>
    </w:p>
    <w:p w14:paraId="60875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 Application Analysis of Scraped Surface Evaporators in Solvent Recovery of the Pharmaceutical and Chemical Industry</w:t>
      </w:r>
    </w:p>
    <w:p w14:paraId="4F15C0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3.1 Application in Solvent Recovery of API Synthesis</w:t>
      </w:r>
    </w:p>
    <w:p w14:paraId="26F23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In the synthesis of pharmaceutical APIs, scraped surface evaporators are mainly used in the recovery of reaction solvents, solvents from crystallization mother liquors, and washing solvents.</w:t>
      </w:r>
    </w:p>
    <w:p w14:paraId="3227310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Antibiotic API production</w:t>
      </w:r>
      <w:r>
        <w:rPr>
          <w:rFonts w:hint="default" w:ascii="Times New Roman" w:hAnsi="Times New Roman" w:cs="Times New Roman"/>
          <w:color w:val="1F2329"/>
          <w:sz w:val="19"/>
          <w:szCs w:val="19"/>
        </w:rPr>
        <w:t>In the production of β-lactam antibiotics such as penicillin and cephalosporins, a large amount of organic solvents (e.g., butyl acetate, ethyl acetate) are used for extraction and crystallization. The recovery of these solvents directly affects production costs and product quality.Scraped surface evaporators have obvious application advantages in solvent recovery for antibiotic APIs. Through high-vacuum low-temperature evaporation technology, efficient solvent recovery can be achieved at low temperatures of 30–50℃, avoiding damage to active ingredients caused by high temperatures. The forced film formation technology of the equipment can handle high-viscosity mother liquors and residual liquids, effectively preventing scaling and blockage and ensuring continuous and stable operation. In practical applications, scraped surface evaporators can increase the recovery rate of organic solvents in antibiotic fermentation broths to over 98%, with the purity of recovered solvents reaching over 99.5%, meeting production process requirements.</w:t>
      </w:r>
    </w:p>
    <w:p w14:paraId="659EAD4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Vitamin API production</w:t>
      </w:r>
      <w:r>
        <w:rPr>
          <w:rFonts w:hint="default" w:ascii="Times New Roman" w:hAnsi="Times New Roman" w:cs="Times New Roman"/>
          <w:color w:val="1F2329"/>
          <w:sz w:val="19"/>
          <w:szCs w:val="19"/>
        </w:rPr>
        <w:t>For the production of vitamin APIs such as vitamin C and vitamin E, these products have strong heat sensitivity, and traditional high-temperature evaporation processes are prone to product degradation and color changes. The high-vacuum low-temperature operation characteristics of scraped surface evaporators perfectly solve this problem, enabling solvent recovery at low temperatures of 20–40℃, effectively protecting the biological activity and color stability of products. Meanwhile, the short residence time characteristic of the equipment (a few seconds to tens of seconds) further reduces the risk of product degradation.</w:t>
      </w:r>
    </w:p>
    <w:p w14:paraId="73B79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3.2 Application in Concentration and Solvent Removal of Pharmaceutical Intermediates</w:t>
      </w:r>
    </w:p>
    <w:p w14:paraId="2BB3B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concentration and solvent removal of pharmaceutical intermediates is an important application field of scraped surface evaporators in the pharmaceutical and chemical industry. Due to the complex molecular structure and high reaction activity of intermediates, strict requirements are imposed on operating conditions such as temperature and pH value, which are difficult for traditional evaporation equipment to meet. Scraped surface evaporators play an important role in the concentration and solvent removal of pharmaceutical intermediates through their unique technical advantages.In specific applications, scraped surface evaporators are mainly used in the concentration of reaction liquids after pharmaceutical intermediate synthesis, solvent removal before crystallization, and solvent removal during product purification.</w:t>
      </w:r>
    </w:p>
    <w:p w14:paraId="40EAAEA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Nucleoside drug intermediates</w:t>
      </w:r>
      <w:r>
        <w:rPr>
          <w:rFonts w:hint="default" w:ascii="Times New Roman" w:hAnsi="Times New Roman" w:cs="Times New Roman"/>
          <w:color w:val="1F2329"/>
          <w:sz w:val="19"/>
          <w:szCs w:val="19"/>
        </w:rPr>
        <w:t>In the synthesis process, a large amount of organic solvents (e.g., methanol, ethanol, dichloromethane) are used, and the recovery and removal of these solvents are crucial to product quality. Scraped surface evaporators can perform low-temperature evaporation under high-vacuum conditions (vacuum degree 1–10 mmHg), with the evaporation temperature controlled at 30–60℃, effectively avoiding the decomposition and isomerization of intermediates.</w:t>
      </w:r>
    </w:p>
    <w:p w14:paraId="4BDA5BAB">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Peptide pharmaceutical intermediates</w:t>
      </w:r>
      <w:r>
        <w:rPr>
          <w:rFonts w:hint="default" w:ascii="Times New Roman" w:hAnsi="Times New Roman" w:cs="Times New Roman"/>
          <w:color w:val="1F2329"/>
          <w:sz w:val="19"/>
          <w:szCs w:val="19"/>
        </w:rPr>
        <w:t>Peptide molecules are extremely sensitive to temperature, and traditional evaporation processes are prone to peptide bond cleavage and amino acid racemization. The forced film formation technology and high-vacuum low-temperature operation characteristics of scraped surface evaporators can shorten the residence time of materials in the evaporator to a few seconds to tens of seconds, while achieving rapid solvent evaporation at extremely low temperatures of 20–30℃, maximizing the protection of the integrity and biological activity of peptide molecules.</w:t>
      </w:r>
    </w:p>
    <w:p w14:paraId="547103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3.3 Application in Concentration and Solvent Recovery of TCM Extracts</w:t>
      </w:r>
    </w:p>
    <w:p w14:paraId="36409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concentration and solvent recovery of TCM extracts is an important application of scraped surface evaporators in the modern production of TCM. TCM extracts have characteristics such as high viscosity, suspended particles, and strong heat sensitivity, which are difficult for traditional evaporators to handle. Scraped surface evaporators show unique application value in the treatment of TCM extracts through their technical advantages of forced film formation, anti-scaling, and low-temperature evaporation.</w:t>
      </w:r>
    </w:p>
    <w:p w14:paraId="619B472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Concentration of ethanol extracts of TCM</w:t>
      </w:r>
      <w:r>
        <w:rPr>
          <w:rFonts w:hint="default" w:ascii="Times New Roman" w:hAnsi="Times New Roman" w:cs="Times New Roman"/>
          <w:color w:val="1F2329"/>
          <w:sz w:val="19"/>
          <w:szCs w:val="19"/>
        </w:rPr>
        <w:t>Scraped surface evaporators can perform low-temperature evaporation under high-vacuum conditions (vacuum degree 5–20 mmHg), with the evaporation temperature controlled at 40–60℃, effectively retaining heat-sensitive active ingredients in TCM such as volatile oils, alkaloids, and flavonoids. The elastic scraper design of the equipment can effectively scrape off viscous extracts on the cylinder wall, preventing scaling from affecting heat transfer efficiency and ensuring continuous and stable operation for more than 20 days without scaling, with stable heat transfer efficiency.</w:t>
      </w:r>
    </w:p>
    <w:p w14:paraId="4C76DB3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Practical case: Astragalus extract production</w:t>
      </w:r>
      <w:r>
        <w:rPr>
          <w:rFonts w:hint="default" w:ascii="Times New Roman" w:hAnsi="Times New Roman" w:cs="Times New Roman"/>
          <w:color w:val="1F2329"/>
          <w:sz w:val="19"/>
          <w:szCs w:val="19"/>
        </w:rPr>
        <w:t>A TCM factory produces Astragalus extract with an ethanol extract viscosity of 5000 mPa·s containing suspended particles. Traditional falling film evaporators are prone to scaling, have low ethanol recovery rates, and high temperatures cause the loss of heat-sensitive components such as Astragalus polysaccharides. After adopting a scraped surface evaporator, the ethanol recovery rate reached 98.5%, the retention rate of Astragalus polysaccharides in the extract exceeded 95%, avoiding component decomposition in the traditional process. The production efficiency of the extract was increased by 40%, meeting the feeding requirements of subsequent spray drying.</w:t>
      </w:r>
    </w:p>
    <w:p w14:paraId="2D24F15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Concentration of aqueous extracts of TCM</w:t>
      </w:r>
      <w:r>
        <w:rPr>
          <w:rFonts w:hint="default" w:ascii="Times New Roman" w:hAnsi="Times New Roman" w:cs="Times New Roman"/>
          <w:color w:val="1F2329"/>
          <w:sz w:val="19"/>
          <w:szCs w:val="19"/>
        </w:rPr>
        <w:t>Scraped surface evaporators also perform excellently in the concentration of aqueous TCM extracts. Aqueous TCM extracts contain a large amount of macromolecular substances such as polysaccharides, proteins, and tannins, which are prone to forming a gel layer on the evaporator wall, affecting heat transfer efficiency. The continuous scraping action of scraped surface evaporators can effectively prevent the formation of a gel layer, maintaining a high heat transfer coefficient. Meanwhile, the high-vacuum operation characteristics of the equipment can reduce the boiling point of water to 40–50℃, avoiding damage to heat-sensitive components caused by high temperatures.</w:t>
      </w:r>
    </w:p>
    <w:p w14:paraId="62E79F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3.4 Application in Low-Temperature Solvent Removal of Biopharmaceuticals</w:t>
      </w:r>
    </w:p>
    <w:p w14:paraId="2D8F4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In the biopharmaceutical field, scraped surface evaporators are mainly used for the low-temperature solvent removal and concentration of biological macromolecules such as proteins, peptides, enzymes, and vaccines. These biological products are extremely sensitive to temperature, and traditional high-temperature evaporation processes are prone to protein denaturation, loss of enzyme activity, and reduction of vaccine titer. Therefore, mild low-temperature solvent removal technologies are required.The application advantages of scraped surface evaporators in biopharmaceuticals are reflected in several aspects:</w:t>
      </w:r>
    </w:p>
    <w:p w14:paraId="4417CBC9">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Low-temperature operation</w:t>
      </w:r>
      <w:r>
        <w:rPr>
          <w:rFonts w:hint="default" w:ascii="Times New Roman" w:hAnsi="Times New Roman" w:cs="Times New Roman"/>
          <w:color w:val="1F2329"/>
          <w:sz w:val="19"/>
          <w:szCs w:val="19"/>
        </w:rPr>
        <w:t>: The equipment can perform solvent evaporation at extremely low temperatures of 20–40℃, effectively protecting the activity and structural integrity of biological macromolecules.</w:t>
      </w:r>
    </w:p>
    <w:p w14:paraId="13BF02B4">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Short residence time</w:t>
      </w:r>
      <w:r>
        <w:rPr>
          <w:rFonts w:hint="default" w:ascii="Times New Roman" w:hAnsi="Times New Roman" w:cs="Times New Roman"/>
          <w:color w:val="1F2329"/>
          <w:sz w:val="19"/>
          <w:szCs w:val="19"/>
        </w:rPr>
        <w:t>: The residence time of materials in the evaporator is only a few seconds to tens of seconds, minimizing heat exposure time.</w:t>
      </w:r>
    </w:p>
    <w:p w14:paraId="243A609F">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High-vacuum operation</w:t>
      </w:r>
      <w:r>
        <w:rPr>
          <w:rFonts w:hint="default" w:ascii="Times New Roman" w:hAnsi="Times New Roman" w:cs="Times New Roman"/>
          <w:color w:val="1F2329"/>
          <w:sz w:val="19"/>
          <w:szCs w:val="19"/>
        </w:rPr>
        <w:t>: The vacuum degree can reach 1 mmHg, significantly reducing the boiling point of solvents and achieving true low-temperature evaporation.</w:t>
      </w:r>
    </w:p>
    <w:p w14:paraId="3E19D84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Monoclonal antibody production</w:t>
      </w:r>
      <w:r>
        <w:rPr>
          <w:rFonts w:hint="default" w:ascii="Times New Roman" w:hAnsi="Times New Roman" w:cs="Times New Roman"/>
          <w:color w:val="1F2329"/>
          <w:sz w:val="19"/>
          <w:szCs w:val="19"/>
        </w:rPr>
        <w:t>A large amount of buffer solutions and organic solvents are used for purification in the production of monoclonal antibodies, and the removal of these solvents is crucial to product quality. Scraped surface evaporators can remove solvents at low temperatures of 25–35℃, avoiding the impact of high temperatures on antibody molecules. Meanwhile, the forced film formation technology of the equipment can handle high-viscosity protein solutions, ensuring mass and heat transfer efficiency.</w:t>
      </w:r>
    </w:p>
    <w:p w14:paraId="1EDB2D6E">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Example: Vaccine production</w:t>
      </w:r>
      <w:r>
        <w:rPr>
          <w:rFonts w:hint="default" w:ascii="Times New Roman" w:hAnsi="Times New Roman" w:cs="Times New Roman"/>
          <w:color w:val="1F2329"/>
          <w:sz w:val="19"/>
          <w:szCs w:val="19"/>
        </w:rPr>
        <w:t>Scraped surface evaporators are used for the concentration and desalination of vaccine stock solutions. Vaccines are sensitive to both temperature and shear force, and traditional evaporation equipment is prone to causing vaccine inactivation. The mild operating conditions and low-shear design of scraped surface evaporators can achieve efficient concentration while maintaining vaccine activity. In practical applications, the vaccine concentration multiple can reach 10–50 times, with an activity retention rate of over 95%.</w:t>
      </w:r>
    </w:p>
    <w:p w14:paraId="63AA2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4. Process Optimization and Technological Innovation of Scraped Surface Evaporators</w:t>
      </w:r>
    </w:p>
    <w:p w14:paraId="46CB2E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4.1 Research on Heat and Mass Transfer Mechanisms</w:t>
      </w:r>
    </w:p>
    <w:p w14:paraId="19F638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research on heat and mass transfer mechanisms of scraped surface evaporators is the theoretical basis for process optimization, involving the analysis of key parameters such as liquid film flow, heat transfer coefficient, and mass transfer rate.</w:t>
      </w:r>
    </w:p>
    <w:p w14:paraId="0C214C02">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Liquid film flow characteristics</w:t>
      </w:r>
      <w:r>
        <w:rPr>
          <w:rFonts w:hint="default" w:ascii="Times New Roman" w:hAnsi="Times New Roman" w:cs="Times New Roman"/>
          <w:color w:val="1F2329"/>
          <w:sz w:val="19"/>
          <w:szCs w:val="19"/>
        </w:rPr>
        <w:t>Studies have shown that the flow patterns inside scraped surface evaporators mainly include two states: Couette flow and Taylor vortex flow, which depend on factors such as rotor speed, material viscosity, and equipment geometric parameters. At low rotational speeds, the flow is mainly Couette flow, and the liquid film exhibits laminar flow characteristics. At high rotational speeds, the flow transitions to Taylor vortex flow, generating a complex three-dimensional flow structure, which significantly enhances heat and mass transfer effects.</w:t>
      </w:r>
    </w:p>
    <w:p w14:paraId="2A237CF0">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Heat transfer coefficient</w:t>
      </w:r>
      <w:r>
        <w:rPr>
          <w:rFonts w:hint="default" w:ascii="Times New Roman" w:hAnsi="Times New Roman" w:cs="Times New Roman"/>
          <w:color w:val="1F2329"/>
          <w:sz w:val="19"/>
          <w:szCs w:val="19"/>
        </w:rPr>
        <w:t>Research on heat transfer coefficients shows that the heat transfer mechanisms of scraped surface evaporators mainly include two modes: steady-state heat conduction and unsteady-state heat conduction. In the steady-state heat conduction mode, heat is transferred through the conduction of the liquid film. In the unsteady-state heat conduction mode, due to the continuous scraping of the scraper, the liquid film is constantly renewed, and heat transfer is mainly carried out through the frequently renewed liquid layer. Based on the unsteady-state heat conduction theory, the heat transfer coefficient of the scraped film can be expressed as:</w:t>
      </w:r>
      <w:r>
        <w:rPr>
          <w:rFonts w:hint="default" w:ascii="Times New Roman" w:hAnsi="Times New Roman" w:cs="Times New Roman"/>
          <w:color w:val="1F2329"/>
          <w:sz w:val="23"/>
          <w:szCs w:val="23"/>
        </w:rPr>
        <w:t>hs​=1.13ρKCp​NB​</w:t>
      </w:r>
      <w:r>
        <w:rPr>
          <w:rFonts w:hint="default" w:ascii="Times New Roman" w:hAnsi="Times New Roman" w:cs="Times New Roman"/>
          <w:color w:val="1F2329"/>
          <w:sz w:val="19"/>
          <w:szCs w:val="19"/>
        </w:rPr>
        <w:t xml:space="preserve">where </w:t>
      </w:r>
      <w:r>
        <w:rPr>
          <w:rFonts w:hint="default" w:ascii="Times New Roman" w:hAnsi="Times New Roman" w:cs="Times New Roman"/>
          <w:color w:val="1F2329"/>
          <w:sz w:val="23"/>
          <w:szCs w:val="23"/>
        </w:rPr>
        <w:t>ρ</w:t>
      </w:r>
      <w:r>
        <w:rPr>
          <w:rFonts w:hint="default" w:ascii="Times New Roman" w:hAnsi="Times New Roman" w:cs="Times New Roman"/>
          <w:color w:val="1F2329"/>
          <w:sz w:val="19"/>
          <w:szCs w:val="19"/>
        </w:rPr>
        <w:t xml:space="preserve"> is the material density, </w:t>
      </w:r>
      <w:r>
        <w:rPr>
          <w:rFonts w:hint="default" w:ascii="Times New Roman" w:hAnsi="Times New Roman" w:cs="Times New Roman"/>
          <w:color w:val="1F2329"/>
          <w:sz w:val="23"/>
          <w:szCs w:val="23"/>
        </w:rPr>
        <w:t>K</w:t>
      </w:r>
      <w:r>
        <w:rPr>
          <w:rFonts w:hint="default" w:ascii="Times New Roman" w:hAnsi="Times New Roman" w:cs="Times New Roman"/>
          <w:color w:val="1F2329"/>
          <w:sz w:val="19"/>
          <w:szCs w:val="19"/>
        </w:rPr>
        <w:t xml:space="preserve"> is the thermal conductivity, </w:t>
      </w:r>
      <w:r>
        <w:rPr>
          <w:rFonts w:hint="default" w:ascii="Times New Roman" w:hAnsi="Times New Roman" w:cs="Times New Roman"/>
          <w:color w:val="1F2329"/>
          <w:sz w:val="23"/>
          <w:szCs w:val="23"/>
        </w:rPr>
        <w:t>Cp​</w:t>
      </w:r>
      <w:r>
        <w:rPr>
          <w:rFonts w:hint="default" w:ascii="Times New Roman" w:hAnsi="Times New Roman" w:cs="Times New Roman"/>
          <w:color w:val="1F2329"/>
          <w:sz w:val="19"/>
          <w:szCs w:val="19"/>
        </w:rPr>
        <w:t xml:space="preserve"> is the specific heat capacity, </w:t>
      </w:r>
      <w:r>
        <w:rPr>
          <w:rFonts w:hint="default" w:ascii="Times New Roman" w:hAnsi="Times New Roman" w:cs="Times New Roman"/>
          <w:color w:val="1F2329"/>
          <w:sz w:val="23"/>
          <w:szCs w:val="23"/>
        </w:rPr>
        <w:t>N</w:t>
      </w:r>
      <w:r>
        <w:rPr>
          <w:rFonts w:hint="default" w:ascii="Times New Roman" w:hAnsi="Times New Roman" w:cs="Times New Roman"/>
          <w:color w:val="1F2329"/>
          <w:sz w:val="19"/>
          <w:szCs w:val="19"/>
        </w:rPr>
        <w:t xml:space="preserve"> is the rotor speed, and </w:t>
      </w:r>
      <w:r>
        <w:rPr>
          <w:rFonts w:hint="default" w:ascii="Times New Roman" w:hAnsi="Times New Roman" w:cs="Times New Roman"/>
          <w:color w:val="1F2329"/>
          <w:sz w:val="23"/>
          <w:szCs w:val="23"/>
        </w:rPr>
        <w:t>B</w:t>
      </w:r>
      <w:r>
        <w:rPr>
          <w:rFonts w:hint="default" w:ascii="Times New Roman" w:hAnsi="Times New Roman" w:cs="Times New Roman"/>
          <w:color w:val="1F2329"/>
          <w:sz w:val="19"/>
          <w:szCs w:val="19"/>
        </w:rPr>
        <w:t xml:space="preserve"> is the number of scrapers.In practical applications, the influencing factors of the heat transfer coefficient are complex and diverse, including rotor speed, scraper angle, material viscosity, feed rate, temperature difference, etc. Studies have shown that the heat transfer coefficient is proportional to the 0.37–0.6 power of the rotor speed, inversely proportional to the 0.19 power of the material viscosity, and proportional to the 0.87 power of the temperature difference. In water evaporation experiments, the boiling heat transfer coefficient on the scraper surface increases with the rotational speed in accordance with the correlation: </w:t>
      </w:r>
      <w:r>
        <w:rPr>
          <w:rFonts w:hint="default" w:ascii="Times New Roman" w:hAnsi="Times New Roman" w:cs="Times New Roman"/>
          <w:color w:val="1F2329"/>
          <w:sz w:val="23"/>
          <w:szCs w:val="23"/>
        </w:rPr>
        <w:t>hs​∝N0.37</w:t>
      </w:r>
      <w:r>
        <w:rPr>
          <w:rFonts w:hint="default" w:ascii="Times New Roman" w:hAnsi="Times New Roman" w:cs="Times New Roman"/>
          <w:color w:val="1F2329"/>
          <w:sz w:val="19"/>
          <w:szCs w:val="19"/>
        </w:rPr>
        <w:t>, which is consistent with the research results of Dieter and Krischbaum.</w:t>
      </w:r>
    </w:p>
    <w:p w14:paraId="309C4F24">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Mass transfer mechanism</w:t>
      </w:r>
      <w:r>
        <w:rPr>
          <w:rFonts w:hint="default" w:ascii="Times New Roman" w:hAnsi="Times New Roman" w:cs="Times New Roman"/>
          <w:color w:val="1F2329"/>
          <w:sz w:val="19"/>
          <w:szCs w:val="19"/>
        </w:rPr>
        <w:t>Research on mass transfer mechanisms mainly focuses on the mass transfer process of solvents from the liquid phase to the gas phase, involving multiple links such as molecular diffusion, convective diffusion, and interfacial mass transfer. In scraped surface evaporators, the mass transfer process is significantly enhanced because the liquid film is in a turbulent state and constantly renewed. Studies have shown that the mass transfer coefficient is closely related to factors such as liquid film thickness, material concentration gradient, and temperature difference. Under high-vacuum conditions, the saturated vapor pressure of the solvent is significantly reduced, and the mass transfer driving force is increased, which is conducive to the rapid evaporation of the solvent.</w:t>
      </w:r>
    </w:p>
    <w:p w14:paraId="0F41AF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4.2 Optimal Design of Equipment Structure</w:t>
      </w:r>
    </w:p>
    <w:p w14:paraId="5B24E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optimal design of the structure of scraped surface evaporators mainly includes the improvement of scraper forms, optimization of heating systems, and improvement of gas-liquid separation devices.</w:t>
      </w:r>
    </w:p>
    <w:p w14:paraId="19B6251B">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Improvement of scraper forms</w:t>
      </w:r>
      <w:r>
        <w:rPr>
          <w:rFonts w:hint="default" w:ascii="Times New Roman" w:hAnsi="Times New Roman" w:cs="Times New Roman"/>
          <w:color w:val="1F2329"/>
          <w:sz w:val="19"/>
          <w:szCs w:val="19"/>
        </w:rPr>
        <w:t>In recent years, various new scraper designs have emerged, such as spiral scrapers, stepped scrapers, and combined scrapers. Spiral scrapers can generate axial driving force by processing spiral grooves on the scraper surface, promoting the axial flow of materials and improving processing capacity. Stepped scrapers optimize liquid film distribution by changing the height of the scraper to produce different film scraping effects at different positions. Combined scrapers combine the advantages of rigid scrapers and elastic scrapers, adopting different scraper forms in different areas to adapt to complex material characteristics.</w:t>
      </w:r>
    </w:p>
    <w:p w14:paraId="2D3DFE7A">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Optimization of heating systems</w:t>
      </w:r>
      <w:r>
        <w:rPr>
          <w:rFonts w:hint="default" w:ascii="Times New Roman" w:hAnsi="Times New Roman" w:cs="Times New Roman"/>
          <w:color w:val="1F2329"/>
          <w:sz w:val="19"/>
          <w:szCs w:val="19"/>
        </w:rPr>
        <w:t>The main improvement measures include jacket structure optimization, improvement of heating medium flow mode, and optimization of insulation layer design. Replacing traditional jacketed heating with half-pipe heating can increase the flow rate of the heating medium and enhance the heat transfer effect. In terms of the flow mode of the heating medium, spiral flow or cross-flow is used instead of traditional axial flow, which can reduce heating dead zones and improve heating uniformity. The insulation layer adopts a multi-layer composite structure, with the inner layer using high-temperature resistant materials and the outer layer using thermal insulation materials, effectively reducing heat loss.</w:t>
      </w:r>
    </w:p>
    <w:p w14:paraId="00607E85">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Improvement of gas-liquid separation devices</w:t>
      </w:r>
      <w:r>
        <w:rPr>
          <w:rFonts w:hint="default" w:ascii="Times New Roman" w:hAnsi="Times New Roman" w:cs="Times New Roman"/>
          <w:color w:val="1F2329"/>
          <w:sz w:val="19"/>
          <w:szCs w:val="19"/>
        </w:rPr>
        <w:t>The improvement of gas-liquid separation devices mainly focuses on improving separation efficiency and reducing mist entrainment. Traditional vane-type separators have problems such as low separation efficiency and high pressure drop. New designs adopt centrifugal separators or cyclone separators, with a separation efficiency of over 99% and a pressure drop reduction of over 30%. Meanwhile, multi-stage separation devices such as baffles, wire mesh demisters, and swirling plates are installed inside the separator to further improve the separation effect.</w:t>
      </w:r>
    </w:p>
    <w:p w14:paraId="48529B04">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Selection of equipment materials</w:t>
      </w:r>
      <w:r>
        <w:rPr>
          <w:rFonts w:hint="default" w:ascii="Times New Roman" w:hAnsi="Times New Roman" w:cs="Times New Roman"/>
          <w:color w:val="1F2329"/>
          <w:sz w:val="19"/>
          <w:szCs w:val="19"/>
        </w:rPr>
        <w:t>For pharmaceutical and chemical applications, components in contact with materials need to use materials that meet GMP requirements, such as 316L stainless steel, titanium alloy, and Hastelloy. 316L stainless steel has good corrosion resistance and hygienic performance, suitable for most pharmaceutical and chemical occasions. Titanium alloy has excellent corrosion resistance, especially to chloride ions, suitable for materials containing chloride ions. Hastelloy has extremely strong corrosion resistance, can withstand various strong acids and alkalis, and is suitable for extreme corrosion environments.</w:t>
      </w:r>
    </w:p>
    <w:p w14:paraId="7E2FD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4.3 Optimization Strategies for Operating Parameters</w:t>
      </w:r>
    </w:p>
    <w:p w14:paraId="07FF9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optimization of operating parameters of scraped surface evaporators is the key to improving equipment performance and product quality, mainly including vacuum degree control, temperature control, scraper speed adjustment, and feed flow control.</w:t>
      </w:r>
    </w:p>
    <w:p w14:paraId="45500234">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Vacuum degree control</w:t>
      </w:r>
      <w:r>
        <w:rPr>
          <w:rFonts w:hint="default" w:ascii="Times New Roman" w:hAnsi="Times New Roman" w:cs="Times New Roman"/>
          <w:color w:val="1F2329"/>
          <w:sz w:val="19"/>
          <w:szCs w:val="19"/>
        </w:rPr>
        <w:t>According to the heat sensitivity of materials and the boiling point characteristics of solvents, an appropriate vacuum degree range should be selected. For heat-sensitive materials, high-vacuum operation is usually adopted, with the vacuum degree controlled at 1–10 mmHg, allowing materials to evaporate at low temperatures of 20–40℃. For non-heat-sensitive materials, medium vacuum degree can be used, with the vacuum degree controlled at 10–50 mmHg to reduce the energy consumption of the vacuum system.</w:t>
      </w:r>
    </w:p>
    <w:p w14:paraId="3BEABE78">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Temperature control</w:t>
      </w:r>
      <w:r>
        <w:rPr>
          <w:rFonts w:hint="default" w:ascii="Times New Roman" w:hAnsi="Times New Roman" w:cs="Times New Roman"/>
          <w:color w:val="1F2329"/>
          <w:sz w:val="19"/>
          <w:szCs w:val="19"/>
        </w:rPr>
        <w:t>Temperature control is the core content of operating parameter optimization, which needs to comprehensively consider factors such as material thermal stability, solvent boiling point, and heat transfer temperature difference. In practical operation, the temperature of the heating medium is usually controlled to be 10–30℃ higher than the material evaporation temperature to ensure a sufficient heat transfer temperature difference. Meanwhile, it is necessary to avoid local overheating of materials caused by excessively high heating medium temperature. For heat-sensitive materials, the heating medium temperature is generally controlled at 40–60℃; for non-heat-sensitive materials, it can be appropriately increased to 60–90℃.</w:t>
      </w:r>
    </w:p>
    <w:p w14:paraId="0A2ED993">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Scraper speed adjustment</w:t>
      </w:r>
      <w:r>
        <w:rPr>
          <w:rFonts w:hint="default" w:ascii="Times New Roman" w:hAnsi="Times New Roman" w:cs="Times New Roman"/>
          <w:color w:val="1F2329"/>
          <w:sz w:val="19"/>
          <w:szCs w:val="19"/>
        </w:rPr>
        <w:t>The adjustment of scraper speed has an important impact on equipment performance. Excessively low speed will lead to a thick liquid film and reduced heat transfer efficiency; excessively high speed will increase energy consumption and may cause material splashing and equipment wear. Studies have shown that there is an optimal speed range within which the heat transfer coefficient reaches the maximum value. For low-viscosity materials, the optimal speed is usually 100–300 rpm; for high-viscosity materials, the optimal speed is usually 300–600 rpm; for materials containing solid particles, the speed needs to be appropriately reduced to avoid particle breakage and equipment wear.</w:t>
      </w:r>
    </w:p>
    <w:p w14:paraId="710E5B99">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Feed flow control</w:t>
      </w:r>
      <w:r>
        <w:rPr>
          <w:rFonts w:hint="default" w:ascii="Times New Roman" w:hAnsi="Times New Roman" w:cs="Times New Roman"/>
          <w:color w:val="1F2329"/>
          <w:sz w:val="19"/>
          <w:szCs w:val="19"/>
        </w:rPr>
        <w:t>Feed flow control needs to be coordinated with parameters such as scraper speed, vacuum degree, and heating temperature to ensure the formation of a stable liquid film in the evaporator. Excessively low feed flow will lead to dry walls of the evaporator, affecting heat transfer effects; excessively high feed flow will lead to a thick liquid film, reducing heat transfer efficiency. In practical operation, the feed flow is usually controlled to maintain the liquid level in the evaporator within the range of 1/3–2/3 of the height. Meanwhile, the changes in discharge concentration and temperature should be observed to adjust the feed rate in a timely manner.</w:t>
      </w:r>
    </w:p>
    <w:p w14:paraId="7FDB4F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4.4 Application of Intelligent Control Technology</w:t>
      </w:r>
    </w:p>
    <w:p w14:paraId="60356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intelligent control technology of scraped surface evaporators is an important development direction in recent years, mainly including automatic control systems, online monitoring systems, fault diagnosis systems, and optimization scheduling systems.</w:t>
      </w:r>
    </w:p>
    <w:p w14:paraId="4C0E18FC">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Automatic control systems</w:t>
      </w:r>
      <w:r>
        <w:rPr>
          <w:rFonts w:hint="default" w:ascii="Times New Roman" w:hAnsi="Times New Roman" w:cs="Times New Roman"/>
          <w:color w:val="1F2329"/>
          <w:sz w:val="19"/>
          <w:szCs w:val="19"/>
        </w:rPr>
        <w:t>PLC or DCS systems are used to realize full-automatic control of the evaporator, which can automatically adjust operating parameters such as vacuum degree, temperature, speed, and flow rate according to preset process parameters, ensuring the stability and repeatability of the process.</w:t>
      </w:r>
    </w:p>
    <w:p w14:paraId="653D2E1C">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Online monitoring systems</w:t>
      </w:r>
      <w:r>
        <w:rPr>
          <w:rFonts w:hint="default" w:ascii="Times New Roman" w:hAnsi="Times New Roman" w:cs="Times New Roman"/>
          <w:color w:val="1F2329"/>
          <w:sz w:val="19"/>
          <w:szCs w:val="19"/>
        </w:rPr>
        <w:t>As an important part of intelligent control, online monitoring systems install sensors at key positions of the evaporator to real-time monitor parameters such as temperature, pressure, flow rate, concentration, and liquid level, and transmit the data to the control system for analysis and processing. Temperature sensors use high-precision Pt100 or Pt1000 platinum resistors with a measurement accuracy of up to ±0.1℃; pressure sensors use piezoresistive or capacitive sensors with a measurement accuracy of up to ±0.1% FS; concentration sensors use online refractometers or near-infrared spectrometers to real-time monitor changes in solution concentration.</w:t>
      </w:r>
    </w:p>
    <w:p w14:paraId="2A5B3A8D">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Fault diagnosis systems</w:t>
      </w:r>
      <w:r>
        <w:rPr>
          <w:rFonts w:hint="default" w:ascii="Times New Roman" w:hAnsi="Times New Roman" w:cs="Times New Roman"/>
          <w:color w:val="1F2329"/>
          <w:sz w:val="19"/>
          <w:szCs w:val="19"/>
        </w:rPr>
        <w:t>Through the analysis and processing of operating data, fault diagnosis systems can timely detect abnormal conditions during equipment operation and perform fault diagnosis and alarm. The system uses artificial intelligence algorithms such as neural networks, support vector machines, and deep learning to learn and train historical data and establish fault prediction models. When monitoring data deviates from the normal range, the system can automatically identify the fault type and provide corresponding processing suggestions.</w:t>
      </w:r>
    </w:p>
    <w:p w14:paraId="10A14A53">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Optimization scheduling systems</w:t>
      </w:r>
      <w:r>
        <w:rPr>
          <w:rFonts w:hint="default" w:ascii="Times New Roman" w:hAnsi="Times New Roman" w:cs="Times New Roman"/>
          <w:color w:val="1F2329"/>
          <w:sz w:val="19"/>
          <w:szCs w:val="19"/>
        </w:rPr>
        <w:t>Based on process models and optimization algorithms, optimization scheduling systems can automatically optimize operating parameters according to production plans and equipment status, improving production efficiency and product quality. The system uses optimization algorithms such as genetic algorithms, particle swarm optimization, and simulated annealing algorithms, with the objective function of minimizing energy consumption, optimizing product quality, and maximizing production efficiency to achieve multi-objective optimization. Meanwhile, the system can formulate optimal production plans according to market demand and raw material supply conditions.</w:t>
      </w:r>
    </w:p>
    <w:p w14:paraId="4CD58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In practical applications, intelligent control systems can significantly improve the operating efficiency and product quality of scraped surface evaporators. After adopting an intelligent control system, a pharmaceutical enterprise increased equipment operation stability by 30%, improved product qualification rate by 5%, reduced energy consumption by 20%, and lowered labor costs by 40%. The system can also realize remote monitoring and operation, improving production flexibility and response speed.</w:t>
      </w:r>
    </w:p>
    <w:p w14:paraId="3F681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5. Selection, Configuration and System Integration of Scraped Surface Evaporators</w:t>
      </w:r>
    </w:p>
    <w:p w14:paraId="7F23F9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5.1 Selection Parameters and Configuration Principles</w:t>
      </w:r>
    </w:p>
    <w:p w14:paraId="73CD8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selection of scraped surface evaporators needs to comprehensively consider multiple factors such as material characteristics, process requirements, and production scale, and establish a scientific selection process and parameter calculation method.</w:t>
      </w:r>
    </w:p>
    <w:p w14:paraId="28B36F49">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Material characteristic analysis</w:t>
      </w:r>
      <w:r>
        <w:rPr>
          <w:rFonts w:hint="default" w:ascii="Times New Roman" w:hAnsi="Times New Roman" w:cs="Times New Roman"/>
          <w:color w:val="1F2329"/>
          <w:sz w:val="19"/>
          <w:szCs w:val="19"/>
        </w:rPr>
        <w:t>Key parameters such as material viscosity, heat sensitivity, corrosion resistance, and solid content should be focused on. For materials with viscosity less than 1000 mPa·s, ordinary rigid scrapers can be selected; for materials with viscosity of 1000–100,000 mPa·s, elastic scrapers are required; for ultra-high viscosity or pasty materials, scrapers with reinforced mixing structures are recommended.</w:t>
      </w:r>
    </w:p>
    <w:p w14:paraId="45220AE7">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Determination of process parameters</w:t>
      </w:r>
      <w:r>
        <w:rPr>
          <w:rFonts w:hint="default" w:ascii="Times New Roman" w:hAnsi="Times New Roman" w:cs="Times New Roman"/>
          <w:color w:val="1F2329"/>
          <w:sz w:val="19"/>
          <w:szCs w:val="19"/>
        </w:rPr>
        <w:t>Key parameters such as processing capacity, evaporation temperature, vacuum degree, and discharge concentration need to be clarified. The required heat transfer area is calculated based on the hourly feed rate (kg/h) and concentration ratio. The calculation formula for heat transfer area is:</w:t>
      </w:r>
      <w:r>
        <w:rPr>
          <w:rFonts w:hint="default" w:ascii="Times New Roman" w:hAnsi="Times New Roman" w:cs="Times New Roman"/>
          <w:color w:val="1F2329"/>
          <w:sz w:val="23"/>
          <w:szCs w:val="23"/>
        </w:rPr>
        <w:t>A=K×Δtm​Q​</w:t>
      </w:r>
      <w:r>
        <w:rPr>
          <w:rFonts w:hint="default" w:ascii="Times New Roman" w:hAnsi="Times New Roman" w:cs="Times New Roman"/>
          <w:color w:val="1F2329"/>
          <w:sz w:val="19"/>
          <w:szCs w:val="19"/>
        </w:rPr>
        <w:t xml:space="preserve">where </w:t>
      </w:r>
      <w:r>
        <w:rPr>
          <w:rFonts w:hint="default" w:ascii="Times New Roman" w:hAnsi="Times New Roman" w:cs="Times New Roman"/>
          <w:color w:val="1F2329"/>
          <w:sz w:val="23"/>
          <w:szCs w:val="23"/>
        </w:rPr>
        <w:t>Q</w:t>
      </w:r>
      <w:r>
        <w:rPr>
          <w:rFonts w:hint="default" w:ascii="Times New Roman" w:hAnsi="Times New Roman" w:cs="Times New Roman"/>
          <w:color w:val="1F2329"/>
          <w:sz w:val="19"/>
          <w:szCs w:val="19"/>
        </w:rPr>
        <w:t xml:space="preserve"> is the heat load (W), </w:t>
      </w:r>
      <w:r>
        <w:rPr>
          <w:rFonts w:hint="default" w:ascii="Times New Roman" w:hAnsi="Times New Roman" w:cs="Times New Roman"/>
          <w:color w:val="1F2329"/>
          <w:sz w:val="23"/>
          <w:szCs w:val="23"/>
        </w:rPr>
        <w:t>K</w:t>
      </w:r>
      <w:r>
        <w:rPr>
          <w:rFonts w:hint="default" w:ascii="Times New Roman" w:hAnsi="Times New Roman" w:cs="Times New Roman"/>
          <w:color w:val="1F2329"/>
          <w:sz w:val="19"/>
          <w:szCs w:val="19"/>
        </w:rPr>
        <w:t xml:space="preserve"> is the heat transfer coefficient (W/(m²·K)), and </w:t>
      </w:r>
      <w:r>
        <w:rPr>
          <w:rFonts w:hint="default" w:ascii="Times New Roman" w:hAnsi="Times New Roman" w:cs="Times New Roman"/>
          <w:color w:val="1F2329"/>
          <w:sz w:val="23"/>
          <w:szCs w:val="23"/>
        </w:rPr>
        <w:t>Δtm​</w:t>
      </w:r>
      <w:r>
        <w:rPr>
          <w:rFonts w:hint="default" w:ascii="Times New Roman" w:hAnsi="Times New Roman" w:cs="Times New Roman"/>
          <w:color w:val="1F2329"/>
          <w:sz w:val="19"/>
          <w:szCs w:val="19"/>
        </w:rPr>
        <w:t xml:space="preserve"> is the average temperature difference (K). For scraped surface evaporators, the heat transfer coefficient </w:t>
      </w:r>
      <w:r>
        <w:rPr>
          <w:rFonts w:hint="default" w:ascii="Times New Roman" w:hAnsi="Times New Roman" w:cs="Times New Roman"/>
          <w:color w:val="1F2329"/>
          <w:sz w:val="23"/>
          <w:szCs w:val="23"/>
        </w:rPr>
        <w:t>K</w:t>
      </w:r>
      <w:r>
        <w:rPr>
          <w:rFonts w:hint="default" w:ascii="Times New Roman" w:hAnsi="Times New Roman" w:cs="Times New Roman"/>
          <w:color w:val="1F2329"/>
          <w:sz w:val="19"/>
          <w:szCs w:val="19"/>
        </w:rPr>
        <w:t xml:space="preserve"> is usually 800–3000 W/(m²·K), and the specific value needs to be determined according to material characteristics and operating conditions.</w:t>
      </w:r>
    </w:p>
    <w:p w14:paraId="1465B5CB">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Selection of equipment type</w:t>
      </w:r>
      <w:r>
        <w:rPr>
          <w:rFonts w:hint="default" w:ascii="Times New Roman" w:hAnsi="Times New Roman" w:cs="Times New Roman"/>
          <w:color w:val="1F2329"/>
          <w:sz w:val="19"/>
          <w:szCs w:val="19"/>
        </w:rPr>
        <w:t>The appropriate structure type should be selected according to material characteristics and process requirements:</w:t>
      </w:r>
    </w:p>
    <w:p w14:paraId="7A914203">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Vertical scraped surface evaporators</w:t>
      </w:r>
      <w:r>
        <w:rPr>
          <w:rFonts w:hint="default" w:ascii="Times New Roman" w:hAnsi="Times New Roman" w:cs="Times New Roman"/>
          <w:color w:val="1F2329"/>
          <w:sz w:val="19"/>
          <w:szCs w:val="19"/>
        </w:rPr>
        <w:t>: The most widely used, with small floor space, convenient installation and maintenance, suitable for most conventional processes.</w:t>
      </w:r>
    </w:p>
    <w:p w14:paraId="66915ABB">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Horizontal scraped surface evaporators</w:t>
      </w:r>
      <w:r>
        <w:rPr>
          <w:rFonts w:hint="default" w:ascii="Times New Roman" w:hAnsi="Times New Roman" w:cs="Times New Roman"/>
          <w:color w:val="1F2329"/>
          <w:sz w:val="19"/>
          <w:szCs w:val="19"/>
        </w:rPr>
        <w:t>: Suitable for ultra-high viscosity materials or materials containing a large amount of solid particles, with longer material residence time and better mixing effect, but larger floor space.</w:t>
      </w:r>
    </w:p>
    <w:p w14:paraId="5271AA03">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Falling film scraped surface evaporators</w:t>
      </w:r>
      <w:r>
        <w:rPr>
          <w:rFonts w:hint="default" w:ascii="Times New Roman" w:hAnsi="Times New Roman" w:cs="Times New Roman"/>
          <w:color w:val="1F2329"/>
          <w:sz w:val="19"/>
          <w:szCs w:val="19"/>
        </w:rPr>
        <w:t>: Combine the advantages of falling film evaporation and scraper film scraping, with higher heat transfer efficiency, suitable for low-viscosity heat-sensitive materials.</w:t>
      </w:r>
    </w:p>
    <w:p w14:paraId="6CFC888C">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Material selection</w:t>
      </w:r>
      <w:r>
        <w:rPr>
          <w:rFonts w:hint="default" w:ascii="Times New Roman" w:hAnsi="Times New Roman" w:cs="Times New Roman"/>
          <w:color w:val="1F2329"/>
          <w:sz w:val="19"/>
          <w:szCs w:val="19"/>
        </w:rPr>
        <w:t>Appropriate materials should be selected according to the corrosion resistance of materials:</w:t>
      </w:r>
    </w:p>
    <w:p w14:paraId="10C36707">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316L stainless steel: Suitable for general corrosive materials.</w:t>
      </w:r>
    </w:p>
    <w:p w14:paraId="10D4C8B3">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Hastelloy: Suitable for highly corrosive materials such as media containing chloride ions, sulfuric acid, and nitric acid.</w:t>
      </w:r>
    </w:p>
    <w:p w14:paraId="54280ECB">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Titanium alloy: Suitable for materials containing chloride ions, with excellent corrosion resistance.</w:t>
      </w:r>
    </w:p>
    <w:p w14:paraId="243E513F">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Tantalum: Suitable for strong oxidizing media such as concentrated nitric acid and aqua regia.</w:t>
      </w:r>
    </w:p>
    <w:p w14:paraId="56E98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5.2 Configuration Strategies for Key Components</w:t>
      </w:r>
    </w:p>
    <w:p w14:paraId="0AEA8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configuration strategies for key components of scraped surface evaporators mainly include scraper system configuration, sealing system configuration, heating system configuration, and vacuum system configuration.</w:t>
      </w:r>
    </w:p>
    <w:p w14:paraId="73C63094">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Scraper system configuration</w:t>
      </w:r>
      <w:r>
        <w:rPr>
          <w:rFonts w:hint="default" w:ascii="Times New Roman" w:hAnsi="Times New Roman" w:cs="Times New Roman"/>
          <w:color w:val="1F2329"/>
          <w:sz w:val="19"/>
          <w:szCs w:val="19"/>
        </w:rPr>
        <w:t>The selection of scraper materials is crucial, with common materials including filled polytetrafluoroethylene (PTFE), carbon fiber, and metal. PTFE scrapers are suitable for operating temperatures below 150℃, with good corrosion resistance and self-lubricating properties; carbon fiber scrapers are suitable for operating temperatures above 150℃, with high strength and high-temperature resistance; metal scrapers are suitable for high-viscosity materials and occasions requiring strong scraping.</w:t>
      </w:r>
    </w:p>
    <w:p w14:paraId="25CE220A">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Sealing system configuration</w:t>
      </w:r>
      <w:r>
        <w:rPr>
          <w:rFonts w:hint="default" w:ascii="Times New Roman" w:hAnsi="Times New Roman" w:cs="Times New Roman"/>
          <w:color w:val="1F2329"/>
          <w:sz w:val="19"/>
          <w:szCs w:val="19"/>
        </w:rPr>
        <w:t>Since scraped surface evaporators are usually operated under high-vacuum conditions, the reliability of the sealing system directly affects equipment performance. Common sealing forms include mechanical seals, magnetic seals, and packing seals. Mechanical seals are suitable for high-vacuum and high-speed rotation occasions, with good sealing effect but requiring regular replacement; magnetic seals transmit torque through magnetic fields to achieve non-contact transmission, completely eliminating dynamic sealing points, suitable for high-vacuum and high-purity requirement occasions; packing seals have a simple structure and low cost, but relatively poor sealing effect, suitable for low-pressure occasions.</w:t>
      </w:r>
    </w:p>
    <w:p w14:paraId="2D91BC6F">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Heating system configuration</w:t>
      </w:r>
      <w:r>
        <w:rPr>
          <w:rFonts w:hint="default" w:ascii="Times New Roman" w:hAnsi="Times New Roman" w:cs="Times New Roman"/>
          <w:color w:val="1F2329"/>
          <w:sz w:val="19"/>
          <w:szCs w:val="19"/>
        </w:rPr>
        <w:t>The appropriate heating medium should be selected according to process temperature requirements:</w:t>
      </w:r>
    </w:p>
    <w:p w14:paraId="6524D6EE">
      <w:pPr>
        <w:keepNext w:val="0"/>
        <w:keepLines w:val="0"/>
        <w:widowControl/>
        <w:numPr>
          <w:ilvl w:val="1"/>
          <w:numId w:val="2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temperatures below 100℃: Low-pressure steam or hot water can be used.</w:t>
      </w:r>
    </w:p>
    <w:p w14:paraId="74D8CA2F">
      <w:pPr>
        <w:keepNext w:val="0"/>
        <w:keepLines w:val="0"/>
        <w:widowControl/>
        <w:numPr>
          <w:ilvl w:val="1"/>
          <w:numId w:val="2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temperatures of 100–300℃: Heat transfer oil or high-pressure steam can be used.</w:t>
      </w:r>
    </w:p>
    <w:p w14:paraId="21328176">
      <w:pPr>
        <w:keepNext w:val="0"/>
        <w:keepLines w:val="0"/>
        <w:widowControl/>
        <w:numPr>
          <w:ilvl w:val="1"/>
          <w:numId w:val="2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temperatures above 300℃: Molten salt or electric heating can be used.The heating method can be jacketed or half-pipe spiral type. The jacketed type has a simple structure and low cost, but relatively low heat transfer efficiency; the half-pipe spiral type has high heat transfer efficiency but high manufacturing cost.</w:t>
      </w:r>
    </w:p>
    <w:p w14:paraId="56D89830">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Vacuum system configuration</w:t>
      </w:r>
      <w:r>
        <w:rPr>
          <w:rFonts w:hint="default" w:ascii="Times New Roman" w:hAnsi="Times New Roman" w:cs="Times New Roman"/>
          <w:color w:val="1F2329"/>
          <w:sz w:val="19"/>
          <w:szCs w:val="19"/>
        </w:rPr>
        <w:t>The appropriate vacuum pump should be selected according to process vacuum degree requirements:</w:t>
      </w:r>
    </w:p>
    <w:p w14:paraId="6A482BAD">
      <w:pPr>
        <w:keepNext w:val="0"/>
        <w:keepLines w:val="0"/>
        <w:widowControl/>
        <w:numPr>
          <w:ilvl w:val="1"/>
          <w:numId w:val="2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low vacuum degree requirements (vacuum degree &gt; 100 mmHg): Water ring vacuum pumps can be used.</w:t>
      </w:r>
    </w:p>
    <w:p w14:paraId="23FE69B6">
      <w:pPr>
        <w:keepNext w:val="0"/>
        <w:keepLines w:val="0"/>
        <w:widowControl/>
        <w:numPr>
          <w:ilvl w:val="1"/>
          <w:numId w:val="2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medium vacuum degree requirements (vacuum degree 10–100 mmHg): Rotary vane vacuum pumps or reciprocating vacuum pumps can be used.</w:t>
      </w:r>
    </w:p>
    <w:p w14:paraId="16090E3E">
      <w:pPr>
        <w:keepNext w:val="0"/>
        <w:keepLines w:val="0"/>
        <w:widowControl/>
        <w:numPr>
          <w:ilvl w:val="1"/>
          <w:numId w:val="2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For high vacuum degree requirements (vacuum degree &lt; 10 mmHg): Roots vacuum pump units are required, usually with water ring pumps or rotary vane pumps as foreline pumps and Roots pumps as main pumps.</w:t>
      </w:r>
    </w:p>
    <w:p w14:paraId="6532E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5.3 System Integration Scheme Design</w:t>
      </w:r>
    </w:p>
    <w:p w14:paraId="4611F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system integration scheme design of scraped surface evaporators needs to comprehensively consider multiple aspects such as process flow, equipment layout, pipeline design, and control systems.</w:t>
      </w:r>
    </w:p>
    <w:p w14:paraId="00B15332">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Process flow design</w:t>
      </w:r>
      <w:r>
        <w:rPr>
          <w:rFonts w:hint="default" w:ascii="Times New Roman" w:hAnsi="Times New Roman" w:cs="Times New Roman"/>
          <w:color w:val="1F2329"/>
          <w:sz w:val="19"/>
          <w:szCs w:val="19"/>
        </w:rPr>
        <w:t>Scraped surface evaporators usually need to be integrated with equipment such as preheaters, condensers, solvent recovery tanks, vacuum systems, and control systems to form a complete solvent recovery system:</w:t>
      </w:r>
    </w:p>
    <w:p w14:paraId="1CC68C49">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Preheaters: Used to preheat the feed to near the evaporation temperature, reducing the heat load of the evaporator.</w:t>
      </w:r>
    </w:p>
    <w:p w14:paraId="11FD600E">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Condensers: Used to condense secondary steam into liquid to achieve solvent recovery.</w:t>
      </w:r>
    </w:p>
    <w:p w14:paraId="209ED0D5">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Solvent recovery tanks: Used to store recovered solvents.</w:t>
      </w:r>
    </w:p>
    <w:p w14:paraId="4C44AC9C">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Vacuum systems: Used to maintain the vacuum degree inside the evaporator.</w:t>
      </w:r>
    </w:p>
    <w:p w14:paraId="19D19E76">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Control systems: Used to realize automatic control of the entire system.</w:t>
      </w:r>
    </w:p>
    <w:p w14:paraId="0ED975BB">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Equipment layout design</w:t>
      </w:r>
      <w:r>
        <w:rPr>
          <w:rFonts w:hint="default" w:ascii="Times New Roman" w:hAnsi="Times New Roman" w:cs="Times New Roman"/>
          <w:color w:val="1F2329"/>
          <w:sz w:val="19"/>
          <w:szCs w:val="19"/>
        </w:rPr>
        <w:t>The requirements for equipment operation, maintenance, and overhaul should be considered, and the equipment position should be reasonably arranged. Scraped surface evaporators are usually arranged indoors, with sufficient operating space around them. Generally, the distance between the equipment and the wall should not be less than 1.5m, and the distance between equipment should not be less than 2m. Vacuum pumps and condensers can be arranged outdoors or in a dedicated equipment room to reduce the impact of noise and vibration on the operating environment. Solvent recovery tanks should be arranged at a low position to facilitate gravity flow recovery of solvents.</w:t>
      </w:r>
    </w:p>
    <w:p w14:paraId="678FBB6B">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Pipeline design</w:t>
      </w:r>
      <w:r>
        <w:rPr>
          <w:rFonts w:hint="default" w:ascii="Times New Roman" w:hAnsi="Times New Roman" w:cs="Times New Roman"/>
          <w:color w:val="1F2329"/>
          <w:sz w:val="19"/>
          <w:szCs w:val="19"/>
        </w:rPr>
        <w:t>Factors such as fluid flow characteristics, pressure loss, and heat loss should be considered, and the pipeline size and layout should be reasonably designed. Process pipelines should use stainless steel materials, and pipeline connections should adopt welding or clamp connections to avoid threaded connections and reduce leakage points. Pipeline layout should be as short as possible, reducing the number of elbows and valves to lower pressure loss. High-temperature pipelines need to be insulated; low-temperature pipelines need to be cold-insulated.</w:t>
      </w:r>
    </w:p>
    <w:p w14:paraId="12E36B88">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Control system design</w:t>
      </w:r>
      <w:r>
        <w:rPr>
          <w:rFonts w:hint="default" w:ascii="Times New Roman" w:hAnsi="Times New Roman" w:cs="Times New Roman"/>
          <w:color w:val="1F2329"/>
          <w:sz w:val="19"/>
          <w:szCs w:val="19"/>
        </w:rPr>
        <w:t>PLC or DCS systems should be used to realize centralized control and monitoring of the entire system. The system should have functions such as automatic start-stop, parameter adjustment, fault alarm, and data recording. The operation interface should be concise and clear, easy for operators to use. Meanwhile, the system should have remote monitoring functions to realize remote operation and maintenance through the network.</w:t>
      </w:r>
    </w:p>
    <w:p w14:paraId="35FB5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Practical case</w:t>
      </w:r>
      <w:r>
        <w:rPr>
          <w:rFonts w:hint="default" w:ascii="Times New Roman" w:hAnsi="Times New Roman" w:eastAsia="宋体" w:cs="Times New Roman"/>
          <w:color w:val="1F2329"/>
          <w:kern w:val="0"/>
          <w:sz w:val="19"/>
          <w:szCs w:val="19"/>
          <w:lang w:val="en-US" w:eastAsia="zh-CN" w:bidi="ar"/>
        </w:rPr>
        <w:t>: A pharmaceutical enterprise designed a complete solvent recovery system with a scraped surface evaporator, including a scraped surface evaporator (heat transfer area 10m²), preheater, shell-and-tube condenser (cooling area 20m²), solvent recovery tank (volume 5m³), Roots-water ring vacuum unit, and PLC control system. The system has a processing capacity of 500kg/h, a solvent recovery rate of over 98%, and the purity of recovered solvents reaches over 99.5%. The system runs stably with a high degree of automation, significantly reducing production costs and labor intensity.</w:t>
      </w:r>
    </w:p>
    <w:p w14:paraId="3FE8DA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5.4 Supporting Equipment Selection Suggestions</w:t>
      </w:r>
    </w:p>
    <w:p w14:paraId="1F767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selection of supporting equipment for scraped surface evaporators needs to comprehensively consider factors such as process requirements, investment budget, and operation and maintenance.</w:t>
      </w:r>
    </w:p>
    <w:p w14:paraId="586C6BF1">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Preheater selection</w:t>
      </w:r>
      <w:r>
        <w:rPr>
          <w:rFonts w:hint="default" w:ascii="Times New Roman" w:hAnsi="Times New Roman" w:cs="Times New Roman"/>
          <w:color w:val="1F2329"/>
          <w:sz w:val="19"/>
          <w:szCs w:val="19"/>
        </w:rPr>
        <w:t>For liquid materials, plate heat exchangers or shell-and-tube heat exchangers can be selected; for high-viscosity materials, scraped surface heat exchangers or spiral plate heat exchangers can be selected. The preheating temperature is usually controlled to be 5–10℃ lower than the evaporation temperature to avoid premature evaporation of materials during preheating.</w:t>
      </w:r>
    </w:p>
    <w:p w14:paraId="60FEB078">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Condenser selection</w:t>
      </w:r>
      <w:r>
        <w:rPr>
          <w:rFonts w:hint="default" w:ascii="Times New Roman" w:hAnsi="Times New Roman" w:cs="Times New Roman"/>
          <w:color w:val="1F2329"/>
          <w:sz w:val="19"/>
          <w:szCs w:val="19"/>
        </w:rPr>
        <w:t>The appropriate condenser type should be selected according to the properties of secondary steam and the conditions of cooling medium. For easily condensable solvent vapor, shell-and-tube condensers can be used; for difficult-to-condense solvent vapor, plate heat exchangers or finned tube heat exchangers can be used. The cooling medium usually adopts circulating water or chilled water, and the cooling water temperature is determined according to the condensation temperature of the solvent. For high-value solvents or occasions with strict environmental protection requirements, cryogenic condensers can be used to reduce the cooling temperature to below -20℃ and improve the solvent recovery rate.</w:t>
      </w:r>
    </w:p>
    <w:p w14:paraId="651F176A">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Solvent recovery tank selection</w:t>
      </w:r>
      <w:r>
        <w:rPr>
          <w:rFonts w:hint="default" w:ascii="Times New Roman" w:hAnsi="Times New Roman" w:cs="Times New Roman"/>
          <w:color w:val="1F2329"/>
          <w:sz w:val="19"/>
          <w:szCs w:val="19"/>
        </w:rPr>
        <w:t>The appropriate storage tank should be selected according to factors such as solvent properties, recovery volume, and storage requirements. The storage tank material usually adopts stainless steel or glass fiber reinforced plastic, and the volume is determined according to the daily recovery volume and storage cycle, generally designed according to 2–3 days of recovery volume. The storage tank should be equipped with accessories such as breathing valves, safety valves, liquid level gauges, and thermometers to ensure safe storage. For flammable and explosive solvents, the storage tank should also be equipped with a nitrogen protection system and an anti-static grounding device.</w:t>
      </w:r>
    </w:p>
    <w:p w14:paraId="2923C3CA">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Vacuum system selection</w:t>
      </w:r>
      <w:r>
        <w:rPr>
          <w:rFonts w:hint="default" w:ascii="Times New Roman" w:hAnsi="Times New Roman" w:cs="Times New Roman"/>
          <w:color w:val="1F2329"/>
          <w:sz w:val="19"/>
          <w:szCs w:val="19"/>
        </w:rPr>
        <w:t>The appropriate vacuum pump should be selected according to process vacuum degree requirements and pumping capacity. For occasions with low vacuum degree requirements, single-stage water ring vacuum pumps can be used; for occasions with high vacuum degree requirements, two-stage water ring vacuum pumps or rotary vane vacuum pumps can be used; for occasions with high vacuum degree requirements, Roots-water ring vacuum units or Roots-rotary vane vacuum units need to be used. The pumping capacity of the vacuum pump should be determined according to the solvent evaporation volume of the evaporator and the system leakage volume, generally selected as 1.5–2 times the evaporation volume.</w:t>
      </w:r>
    </w:p>
    <w:p w14:paraId="78F00905">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Control system selection</w:t>
      </w:r>
      <w:r>
        <w:rPr>
          <w:rFonts w:hint="default" w:ascii="Times New Roman" w:hAnsi="Times New Roman" w:cs="Times New Roman"/>
          <w:color w:val="1F2329"/>
          <w:sz w:val="19"/>
          <w:szCs w:val="19"/>
        </w:rPr>
        <w:t>The appropriate control system should be selected according to the system complexity and control requirements. For simple systems, PLC control systems can be used; for complex systems, DCS control systems can be used. The control system should have functions such as data acquisition, process control, safety protection, data recording, and remote monitoring. Meanwhile, the system should have a good human-machine interface, easy for operators to use.</w:t>
      </w:r>
    </w:p>
    <w:p w14:paraId="79DB4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6. Engineering Case Analysis and Technical and Economic Evaluation</w:t>
      </w:r>
    </w:p>
    <w:p w14:paraId="2F544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6.1 Detailed Explanation of Typical Application Cases</w:t>
      </w:r>
    </w:p>
    <w:p w14:paraId="4C1E08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Case 1: Solvent Recovery System for Antibiotic APIs</w:t>
      </w:r>
    </w:p>
    <w:p w14:paraId="41D26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An antibiotic production enterprise needs to recover butyl acetate solvent after extraction of fermentation broth in penicillin production. The traditional process uses a vacuum distillation tower, which has problems such as high energy consumption, low recovery rate, and unstable product quality. After renovation with a scraped surface evaporator, a complete solvent recovery system was established, including a scraped surface evaporator (heat transfer area 15m²), preheater, shell-and-tube condenser, solvent recovery tank, and vacuum system.</w:t>
      </w:r>
    </w:p>
    <w:p w14:paraId="6E3D0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Process parameters</w:t>
      </w:r>
      <w:r>
        <w:rPr>
          <w:rFonts w:hint="default" w:ascii="Times New Roman" w:hAnsi="Times New Roman" w:eastAsia="宋体" w:cs="Times New Roman"/>
          <w:color w:val="1F2329"/>
          <w:kern w:val="0"/>
          <w:sz w:val="19"/>
          <w:szCs w:val="19"/>
          <w:lang w:val="en-US" w:eastAsia="zh-CN" w:bidi="ar"/>
        </w:rPr>
        <w:t>: The feed temperature is controlled at 40–50℃, the vacuum degree at 10–20 mmHg, the scraper speed at 200–300 rpm, and the heating medium temperature at 60–70℃. Under these operating conditions, the recovery rate of butyl acetate reaches 98.5%, the purity of recovered solvent reaches 99.6%, and the residual amount of penicillin in the solvent is less than 0.1%. The system runs continuously for 30 days without failure, and the heat transfer coefficient remains in the range of 1500–2000 W/(m²·K).</w:t>
      </w:r>
    </w:p>
    <w:p w14:paraId="43E82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Economic benefit analysis</w:t>
      </w:r>
      <w:r>
        <w:rPr>
          <w:rFonts w:hint="default" w:ascii="Times New Roman" w:hAnsi="Times New Roman" w:eastAsia="宋体" w:cs="Times New Roman"/>
          <w:color w:val="1F2329"/>
          <w:kern w:val="0"/>
          <w:sz w:val="19"/>
          <w:szCs w:val="19"/>
          <w:lang w:val="en-US" w:eastAsia="zh-CN" w:bidi="ar"/>
        </w:rPr>
        <w:t>: Before renovation, the vacuum distillation tower consumes 3.5–4.0 tons of steam per ton of solvent, with an annual operating cost of about 2.8 million yuan. After renovation with a scraped surface evaporator, the steam consumption is reduced to 1.2–1.5 tons of steam per ton of solvent, with an annual operating cost of about 1.2 million yuan, saving 1.6 million yuan annually. The equipment investment is about 1.8 million yuan, with an investment payback period of about 1.1 years. Meanwhile, the solvent recovery rate is increased by 3.5 percentage points, adding about 800,000 yuan in annual revenue.</w:t>
      </w:r>
    </w:p>
    <w:p w14:paraId="35184C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Case 2: Concentration and Alcohol Removal System for TCM Extracts</w:t>
      </w:r>
    </w:p>
    <w:p w14:paraId="5E519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 TCM factory needs to concentrate and remove alcohol from the ethanol extracts of medicinal materials such as Salvia miltiorrhiza, Panax notoginseng, and Borneol in the production of Compound Danshen Dripping Pills. The traditional process uses a multi-effect evaporator, which has problems such as long concentration time, large loss of heat-sensitive components, and easy scaling of equipment. After adopting a scraped surface evaporator, an efficient concentration and alcohol removal system was established.</w:t>
      </w:r>
    </w:p>
    <w:p w14:paraId="086CD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System configuration</w:t>
      </w:r>
      <w:r>
        <w:rPr>
          <w:rFonts w:hint="default" w:ascii="Times New Roman" w:hAnsi="Times New Roman" w:eastAsia="宋体" w:cs="Times New Roman"/>
          <w:color w:val="1F2329"/>
          <w:kern w:val="0"/>
          <w:sz w:val="19"/>
          <w:szCs w:val="19"/>
          <w:lang w:val="en-US" w:eastAsia="zh-CN" w:bidi="ar"/>
        </w:rPr>
        <w:t>: Includes a scraped surface evaporator (heat transfer area 8m²), preheater, plate condenser, alcohol recovery tower, and vacuum system.</w:t>
      </w:r>
    </w:p>
    <w:p w14:paraId="53B4B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Process parameters</w:t>
      </w:r>
      <w:r>
        <w:rPr>
          <w:rFonts w:hint="default" w:ascii="Times New Roman" w:hAnsi="Times New Roman" w:eastAsia="宋体" w:cs="Times New Roman"/>
          <w:color w:val="1F2329"/>
          <w:kern w:val="0"/>
          <w:sz w:val="19"/>
          <w:szCs w:val="19"/>
          <w:lang w:val="en-US" w:eastAsia="zh-CN" w:bidi="ar"/>
        </w:rPr>
        <w:t>: The feed temperature is controlled at 50–60℃, the vacuum degree at 5–10 mmHg, the scraper speed at 150–200 rpm, and the heating medium temperature at 65–75℃. Under these conditions, the ethanol recovery rate reaches 98.5%, the retention rate of Tanshinone ⅡA exceeds 95%, and the retention rate of Notoginsenoside Rg1 exceeds 96%.</w:t>
      </w:r>
    </w:p>
    <w:p w14:paraId="2480C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Comparison with traditional process</w:t>
      </w:r>
      <w:r>
        <w:rPr>
          <w:rFonts w:hint="default" w:ascii="Times New Roman" w:hAnsi="Times New Roman" w:eastAsia="宋体" w:cs="Times New Roman"/>
          <w:color w:val="1F2329"/>
          <w:kern w:val="0"/>
          <w:sz w:val="19"/>
          <w:szCs w:val="19"/>
          <w:lang w:val="en-US" w:eastAsia="zh-CN" w:bidi="ar"/>
        </w:rPr>
        <w:t>: Compared with the traditional multi-effect evaporator, the scraped surface evaporator has obvious advantages. The concentration time is shortened from the original 4–6 hours to 1–1.5 hours, and the production efficiency is increased by 200–300%. The retention rate of heat-sensitive components is increased by 15–20 percentage points, and the product quality is significantly improved. The equipment cleaning cycle is extended from once per shift to once every 3 days, reducing the frequency of cleaning and the discharge of cleaning wastewater. The annual steam consumption is reduced by about 3000 tons, saving about 1.2 million yuan in costs.</w:t>
      </w:r>
    </w:p>
    <w:p w14:paraId="29A9F1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Case 3: Low-Temperature Solvent Removal System for Biopharmaceuticals</w:t>
      </w:r>
    </w:p>
    <w:p w14:paraId="7DB40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 biopharmaceutical enterprise needs to perform low-temperature desalination and concentration of fermentation broth supernatant in the production of recombinant human insulin. Insulin is extremely sensitive to temperature, and traditional evaporation processes are prone to protein denaturation and severe activity loss. A low-temperature solvent removal system was established using a scraped surface evaporator.</w:t>
      </w:r>
    </w:p>
    <w:p w14:paraId="3015E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System configuration</w:t>
      </w:r>
      <w:r>
        <w:rPr>
          <w:rFonts w:hint="default" w:ascii="Times New Roman" w:hAnsi="Times New Roman" w:eastAsia="宋体" w:cs="Times New Roman"/>
          <w:color w:val="1F2329"/>
          <w:kern w:val="0"/>
          <w:sz w:val="19"/>
          <w:szCs w:val="19"/>
          <w:lang w:val="en-US" w:eastAsia="zh-CN" w:bidi="ar"/>
        </w:rPr>
        <w:t>: Includes a scraped surface evaporator (heat transfer area 5m²), cryogenic condenser, vacuum system, and control system.</w:t>
      </w:r>
    </w:p>
    <w:p w14:paraId="32E8F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Process parameters</w:t>
      </w:r>
      <w:r>
        <w:rPr>
          <w:rFonts w:hint="default" w:ascii="Times New Roman" w:hAnsi="Times New Roman" w:eastAsia="宋体" w:cs="Times New Roman"/>
          <w:color w:val="1F2329"/>
          <w:kern w:val="0"/>
          <w:sz w:val="19"/>
          <w:szCs w:val="19"/>
          <w:lang w:val="en-US" w:eastAsia="zh-CN" w:bidi="ar"/>
        </w:rPr>
        <w:t>: The feed temperature is controlled at 20–25℃, the vacuum degree at 1–5 mmHg, the scraper speed at 100–150 rpm, and the heating medium temperature at 25–30℃. Under these conditions, the insulin concentration multiple reaches 20 times, the activity retention rate exceeds 95%, and the purity reaches over 99.5%.</w:t>
      </w:r>
    </w:p>
    <w:p w14:paraId="2FE25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Comparison with traditional process</w:t>
      </w:r>
      <w:r>
        <w:rPr>
          <w:rFonts w:hint="default" w:ascii="Times New Roman" w:hAnsi="Times New Roman" w:eastAsia="宋体" w:cs="Times New Roman"/>
          <w:color w:val="1F2329"/>
          <w:kern w:val="0"/>
          <w:sz w:val="19"/>
          <w:szCs w:val="19"/>
          <w:lang w:val="en-US" w:eastAsia="zh-CN" w:bidi="ar"/>
        </w:rPr>
        <w:t>: The traditional process uses freeze-drying, which has long processing time (24–48 hours), high energy consumption, and large equipment investment. After adopting a scraped surface evaporator, the processing time is shortened to 2–3 hours, and the production efficiency is increased by 10–20 times. Energy consumption is reduced by more than 60%, and equipment investment is reduced by 50%. Meanwhile, the product quality is significantly improved, with good consistency between batches, meeting GMP requirements. The annual processing capacity reaches 1000 liters, the product yield is increased by 8 percentage points, adding about 5 million yuan in annual revenue.</w:t>
      </w:r>
    </w:p>
    <w:p w14:paraId="24368D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6.2 Technical and Economic Evaluation</w:t>
      </w:r>
    </w:p>
    <w:p w14:paraId="49BD8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technical and economic evaluation of scraped surface evaporators in solvent recovery of the pharmaceutical and chemical industry needs to be analyzed from multiple dimensions, including technical performance indicators, economic benefit indicators, and environmental benefit indicators.</w:t>
      </w:r>
    </w:p>
    <w:p w14:paraId="2FE63177">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Technical performance indicators</w:t>
      </w:r>
      <w:r>
        <w:rPr>
          <w:rFonts w:hint="default" w:ascii="Times New Roman" w:hAnsi="Times New Roman" w:cs="Times New Roman"/>
          <w:color w:val="1F2329"/>
          <w:sz w:val="19"/>
          <w:szCs w:val="19"/>
        </w:rPr>
        <w:t>Mainly include solvent recovery rate, product quality indicators, equipment operation stability, and automation degree. According to statistical data, the solvent recovery rate of scraped surface evaporators can usually reach 95–99%, 5–15 percentage points higher than that of traditional evaporators; the product purity can reach 99–99.9%, meeting the production requirements of the pharmaceutical and chemical industry; the continuous operation time of equipment can reach 30–60 days, 5–10 times longer than that of traditional evaporators; the degree of automation is high, enabling unattended operation.</w:t>
      </w:r>
    </w:p>
    <w:p w14:paraId="5E8198B6">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Economic benefit indicators</w:t>
      </w:r>
      <w:r>
        <w:rPr>
          <w:rFonts w:hint="default" w:ascii="Times New Roman" w:hAnsi="Times New Roman" w:cs="Times New Roman"/>
          <w:color w:val="1F2329"/>
          <w:sz w:val="19"/>
          <w:szCs w:val="19"/>
        </w:rPr>
        <w:t>Need to comprehensively consider factors such as equipment investment, operating costs, energy-saving effects, and product quality improvement. In terms of equipment investment, the price of scraped surface evaporators is usually 1.5–2 times that of traditional evaporators, but due to their high efficiency and low maintenance costs, the overall economic benefits are better. In terms of operating costs, the steam consumption of scraped surface evaporators is reduced by 30–60% compared with traditional evaporators, power consumption by 20–40%, and labor costs by 50–70%. In terms of energy-saving effects, the thermal efficiency of scraped surface evaporators can reach over 85%, 20–30 percentage points higher than that of traditional evaporators.</w:t>
      </w:r>
    </w:p>
    <w:p w14:paraId="6C4C1D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Example: Economic analysis of 1000 tons of solvent processed annually</w:t>
      </w: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56"/>
        <w:gridCol w:w="1946"/>
        <w:gridCol w:w="2352"/>
        <w:gridCol w:w="1403"/>
      </w:tblGrid>
      <w:tr w14:paraId="1B77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6C074E75">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Index</w:t>
            </w:r>
          </w:p>
        </w:tc>
        <w:tc>
          <w:tcPr>
            <w:tcW w:w="0" w:type="auto"/>
            <w:shd w:val="clear" w:color="auto" w:fill="auto"/>
            <w:vAlign w:val="center"/>
          </w:tcPr>
          <w:p w14:paraId="52C6A68D">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Traditional Evaporator</w:t>
            </w:r>
          </w:p>
        </w:tc>
        <w:tc>
          <w:tcPr>
            <w:tcW w:w="0" w:type="auto"/>
            <w:shd w:val="clear" w:color="auto" w:fill="auto"/>
            <w:vAlign w:val="center"/>
          </w:tcPr>
          <w:p w14:paraId="3FEF484E">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Scraped Surface Evaporator</w:t>
            </w:r>
          </w:p>
        </w:tc>
        <w:tc>
          <w:tcPr>
            <w:tcW w:w="0" w:type="auto"/>
            <w:shd w:val="clear" w:color="auto" w:fill="auto"/>
            <w:vAlign w:val="center"/>
          </w:tcPr>
          <w:p w14:paraId="177FB95D">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1F2329"/>
                <w:sz w:val="19"/>
                <w:szCs w:val="19"/>
              </w:rPr>
            </w:pPr>
            <w:r>
              <w:rPr>
                <w:rFonts w:hint="default" w:ascii="Times New Roman" w:hAnsi="Times New Roman" w:eastAsia="宋体" w:cs="Times New Roman"/>
                <w:b/>
                <w:bCs/>
                <w:color w:val="1F2329"/>
                <w:kern w:val="0"/>
                <w:sz w:val="19"/>
                <w:szCs w:val="19"/>
                <w:lang w:val="en-US" w:eastAsia="zh-CN" w:bidi="ar"/>
              </w:rPr>
              <w:t>Difference</w:t>
            </w:r>
          </w:p>
        </w:tc>
      </w:tr>
      <w:tr w14:paraId="1781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24871F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Equipment Investment</w:t>
            </w:r>
          </w:p>
        </w:tc>
        <w:tc>
          <w:tcPr>
            <w:tcW w:w="0" w:type="auto"/>
            <w:shd w:val="clear" w:color="auto" w:fill="auto"/>
            <w:vAlign w:val="center"/>
          </w:tcPr>
          <w:p w14:paraId="07B9B56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 million yuan</w:t>
            </w:r>
          </w:p>
        </w:tc>
        <w:tc>
          <w:tcPr>
            <w:tcW w:w="0" w:type="auto"/>
            <w:shd w:val="clear" w:color="auto" w:fill="auto"/>
            <w:vAlign w:val="center"/>
          </w:tcPr>
          <w:p w14:paraId="3AD558F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3.5 million yuan</w:t>
            </w:r>
          </w:p>
        </w:tc>
        <w:tc>
          <w:tcPr>
            <w:tcW w:w="0" w:type="auto"/>
            <w:shd w:val="clear" w:color="auto" w:fill="auto"/>
            <w:vAlign w:val="center"/>
          </w:tcPr>
          <w:p w14:paraId="206FE36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+1.5 million yuan</w:t>
            </w:r>
          </w:p>
        </w:tc>
      </w:tr>
      <w:tr w14:paraId="22C3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DE8938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Annual Steam Cost</w:t>
            </w:r>
          </w:p>
        </w:tc>
        <w:tc>
          <w:tcPr>
            <w:tcW w:w="0" w:type="auto"/>
            <w:shd w:val="clear" w:color="auto" w:fill="auto"/>
            <w:vAlign w:val="center"/>
          </w:tcPr>
          <w:p w14:paraId="70E989E5">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3 million yuan</w:t>
            </w:r>
          </w:p>
        </w:tc>
        <w:tc>
          <w:tcPr>
            <w:tcW w:w="0" w:type="auto"/>
            <w:shd w:val="clear" w:color="auto" w:fill="auto"/>
            <w:vAlign w:val="center"/>
          </w:tcPr>
          <w:p w14:paraId="53BC2C7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1.8 million yuan</w:t>
            </w:r>
          </w:p>
        </w:tc>
        <w:tc>
          <w:tcPr>
            <w:tcW w:w="0" w:type="auto"/>
            <w:shd w:val="clear" w:color="auto" w:fill="auto"/>
            <w:vAlign w:val="center"/>
          </w:tcPr>
          <w:p w14:paraId="2FAC934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-1.2 million yuan</w:t>
            </w:r>
          </w:p>
        </w:tc>
      </w:tr>
      <w:tr w14:paraId="1BC2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1C1BB5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Annual Power Cost</w:t>
            </w:r>
          </w:p>
        </w:tc>
        <w:tc>
          <w:tcPr>
            <w:tcW w:w="0" w:type="auto"/>
            <w:shd w:val="clear" w:color="auto" w:fill="auto"/>
            <w:vAlign w:val="center"/>
          </w:tcPr>
          <w:p w14:paraId="5A32E3D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500,000 yuan</w:t>
            </w:r>
          </w:p>
        </w:tc>
        <w:tc>
          <w:tcPr>
            <w:tcW w:w="0" w:type="auto"/>
            <w:shd w:val="clear" w:color="auto" w:fill="auto"/>
            <w:vAlign w:val="center"/>
          </w:tcPr>
          <w:p w14:paraId="3B2A84A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300,000 yuan</w:t>
            </w:r>
          </w:p>
        </w:tc>
        <w:tc>
          <w:tcPr>
            <w:tcW w:w="0" w:type="auto"/>
            <w:shd w:val="clear" w:color="auto" w:fill="auto"/>
            <w:vAlign w:val="center"/>
          </w:tcPr>
          <w:p w14:paraId="129180F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-200,000 yuan</w:t>
            </w:r>
          </w:p>
        </w:tc>
      </w:tr>
      <w:tr w14:paraId="78F2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3A1D0C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Annual Labor Cost</w:t>
            </w:r>
          </w:p>
        </w:tc>
        <w:tc>
          <w:tcPr>
            <w:tcW w:w="0" w:type="auto"/>
            <w:shd w:val="clear" w:color="auto" w:fill="auto"/>
            <w:vAlign w:val="center"/>
          </w:tcPr>
          <w:p w14:paraId="54375F94">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600,000 yuan</w:t>
            </w:r>
          </w:p>
        </w:tc>
        <w:tc>
          <w:tcPr>
            <w:tcW w:w="0" w:type="auto"/>
            <w:shd w:val="clear" w:color="auto" w:fill="auto"/>
            <w:vAlign w:val="center"/>
          </w:tcPr>
          <w:p w14:paraId="5CA7F70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200,000 yuan</w:t>
            </w:r>
          </w:p>
        </w:tc>
        <w:tc>
          <w:tcPr>
            <w:tcW w:w="0" w:type="auto"/>
            <w:shd w:val="clear" w:color="auto" w:fill="auto"/>
            <w:vAlign w:val="center"/>
          </w:tcPr>
          <w:p w14:paraId="2BA2475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-400,000 yuan</w:t>
            </w:r>
          </w:p>
        </w:tc>
      </w:tr>
      <w:tr w14:paraId="2060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622320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Annual Maintenance Cost</w:t>
            </w:r>
          </w:p>
        </w:tc>
        <w:tc>
          <w:tcPr>
            <w:tcW w:w="0" w:type="auto"/>
            <w:shd w:val="clear" w:color="auto" w:fill="auto"/>
            <w:vAlign w:val="center"/>
          </w:tcPr>
          <w:p w14:paraId="0DF4C8D4">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300,000 yuan</w:t>
            </w:r>
          </w:p>
        </w:tc>
        <w:tc>
          <w:tcPr>
            <w:tcW w:w="0" w:type="auto"/>
            <w:shd w:val="clear" w:color="auto" w:fill="auto"/>
            <w:vAlign w:val="center"/>
          </w:tcPr>
          <w:p w14:paraId="4BCECCB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100,000 yuan</w:t>
            </w:r>
          </w:p>
        </w:tc>
        <w:tc>
          <w:tcPr>
            <w:tcW w:w="0" w:type="auto"/>
            <w:shd w:val="clear" w:color="auto" w:fill="auto"/>
            <w:vAlign w:val="center"/>
          </w:tcPr>
          <w:p w14:paraId="6C60DB2E">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-200,000 yuan</w:t>
            </w:r>
          </w:p>
        </w:tc>
      </w:tr>
      <w:tr w14:paraId="4FFD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CE1D70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Total Annual Operating Cost</w:t>
            </w:r>
          </w:p>
        </w:tc>
        <w:tc>
          <w:tcPr>
            <w:tcW w:w="0" w:type="auto"/>
            <w:shd w:val="clear" w:color="auto" w:fill="auto"/>
            <w:vAlign w:val="center"/>
          </w:tcPr>
          <w:p w14:paraId="48E1ABFE">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4.4 million yuan</w:t>
            </w:r>
          </w:p>
        </w:tc>
        <w:tc>
          <w:tcPr>
            <w:tcW w:w="0" w:type="auto"/>
            <w:shd w:val="clear" w:color="auto" w:fill="auto"/>
            <w:vAlign w:val="center"/>
          </w:tcPr>
          <w:p w14:paraId="3159DC1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2.4 million yuan</w:t>
            </w:r>
          </w:p>
        </w:tc>
        <w:tc>
          <w:tcPr>
            <w:tcW w:w="0" w:type="auto"/>
            <w:shd w:val="clear" w:color="auto" w:fill="auto"/>
            <w:vAlign w:val="center"/>
          </w:tcPr>
          <w:p w14:paraId="056FFFD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-2 million yuan</w:t>
            </w:r>
          </w:p>
        </w:tc>
      </w:tr>
      <w:tr w14:paraId="3B98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C143A84">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Investment Payback Period</w:t>
            </w:r>
          </w:p>
        </w:tc>
        <w:tc>
          <w:tcPr>
            <w:tcW w:w="0" w:type="auto"/>
            <w:shd w:val="clear" w:color="auto" w:fill="auto"/>
            <w:vAlign w:val="center"/>
          </w:tcPr>
          <w:p w14:paraId="1855346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w:t>
            </w:r>
          </w:p>
        </w:tc>
        <w:tc>
          <w:tcPr>
            <w:tcW w:w="0" w:type="auto"/>
            <w:shd w:val="clear" w:color="auto" w:fill="auto"/>
            <w:vAlign w:val="center"/>
          </w:tcPr>
          <w:p w14:paraId="449B3BC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0.75 years</w:t>
            </w:r>
          </w:p>
        </w:tc>
        <w:tc>
          <w:tcPr>
            <w:tcW w:w="0" w:type="auto"/>
            <w:shd w:val="clear" w:color="auto" w:fill="auto"/>
            <w:vAlign w:val="center"/>
          </w:tcPr>
          <w:p w14:paraId="5D1F9D4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w:t>
            </w:r>
          </w:p>
        </w:tc>
      </w:tr>
    </w:tbl>
    <w:p w14:paraId="3F3BD84D">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Environmental benefit indicators</w:t>
      </w:r>
      <w:r>
        <w:rPr>
          <w:rFonts w:hint="default" w:ascii="Times New Roman" w:hAnsi="Times New Roman" w:cs="Times New Roman"/>
          <w:color w:val="1F2329"/>
          <w:sz w:val="19"/>
          <w:szCs w:val="19"/>
        </w:rPr>
        <w:t xml:space="preserve">The application of scraped surface evaporators can significantly reduce the emission of organic solvents and minimize environmental pollution. According to environmental monitoring data, after adopting scraped surface evaporators, VOCs emissions can be reduced by 60–80%, meeting the requirements of the </w:t>
      </w:r>
      <w:r>
        <w:rPr>
          <w:rStyle w:val="13"/>
          <w:rFonts w:hint="default" w:ascii="Times New Roman" w:hAnsi="Times New Roman" w:cs="Times New Roman"/>
          <w:color w:val="1F2329"/>
          <w:sz w:val="19"/>
          <w:szCs w:val="19"/>
        </w:rPr>
        <w:t>Emission Standard of Air Pollutants for Pharmaceutical Industry</w:t>
      </w:r>
      <w:r>
        <w:rPr>
          <w:rFonts w:hint="default" w:ascii="Times New Roman" w:hAnsi="Times New Roman" w:cs="Times New Roman"/>
          <w:color w:val="1F2329"/>
          <w:sz w:val="19"/>
          <w:szCs w:val="19"/>
        </w:rPr>
        <w:t xml:space="preserve"> (GB 37823-2019). Meanwhile, due to the improvement of solvent recovery rate, the consumption of fresh solvents is reduced, lowering resource consumption. Wastewater discharge is also reduced accordingly, as the frequency of cleaning is reduced, and cleaning wastewater is reduced by more than 50%.</w:t>
      </w:r>
    </w:p>
    <w:p w14:paraId="6180F313">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Social benefit indicators</w:t>
      </w:r>
      <w:r>
        <w:rPr>
          <w:rFonts w:hint="default" w:ascii="Times New Roman" w:hAnsi="Times New Roman" w:cs="Times New Roman"/>
          <w:color w:val="1F2329"/>
          <w:sz w:val="19"/>
          <w:szCs w:val="19"/>
        </w:rPr>
        <w:t>The application of scraped surface evaporators improves the quality and safety of pharmaceutical and chemical products, ensuring the medication safety of the people. Meanwhile, the equipment has a high degree of automation, reducing the contact between operators and organic solvents, improving the working environment, and lowering occupational health risks. In addition, the application of scraped surface evaporators also promotes the technological progress of the pharmaceutical and chemical industry and enhances the overall competitiveness of the industry.</w:t>
      </w:r>
    </w:p>
    <w:p w14:paraId="1F1F01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6.3 Investment Payback Period Analysis</w:t>
      </w:r>
    </w:p>
    <w:p w14:paraId="04828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The investment payback period analysis of scraped surface evaporators needs to comprehensively consider multiple factors such as equipment investment, operating cost savings, product quality improvement revenue, and environmental benefits. According to the statistical analysis of multiple engineering cases, the investment payback period of scraped surface evaporators is usually 0.5–2 years, with good investment value.</w:t>
      </w:r>
    </w:p>
    <w:p w14:paraId="3C7FFE8D">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Equipment investment factors</w:t>
      </w:r>
      <w:r>
        <w:rPr>
          <w:rFonts w:hint="default" w:ascii="Times New Roman" w:hAnsi="Times New Roman" w:cs="Times New Roman"/>
          <w:color w:val="1F2329"/>
          <w:sz w:val="19"/>
          <w:szCs w:val="19"/>
        </w:rPr>
        <w:t>The price of scraped surface evaporators mainly depends on factors such as heat transfer area, material, and configuration. Taking 316L stainless steel as an example, the price per square meter of heat transfer area is about 20,000–30,000 yuan, and the total investment is usually 1–5 million yuan, depending on the processing scale and configuration requirements. Compared with traditional evaporators, the investment in scraped surface evaporators is 50–100% higher, but due to their high efficiency and energy-saving characteristics, the overall economic benefits are better.</w:t>
      </w:r>
    </w:p>
    <w:p w14:paraId="62596C78">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Operating cost savings factors</w:t>
      </w:r>
      <w:r>
        <w:rPr>
          <w:rFonts w:hint="default" w:ascii="Times New Roman" w:hAnsi="Times New Roman" w:cs="Times New Roman"/>
          <w:color w:val="1F2329"/>
          <w:sz w:val="19"/>
          <w:szCs w:val="19"/>
        </w:rPr>
        <w:t>Scraped surface evaporators achieve cost savings mainly by reducing energy consumption, labor, and maintenance costs. Energy saving is the most important saving item, with steam consumption reduced by 30–60% and power consumption reduced by 20–40%. Labor cost savings are also an important item, as the high degree of automation of scraped surface evaporators enables unattended operation, reducing the number of operators by 50–70%. Maintenance cost savings are significant, with the maintenance cost of scraped surface evaporators reduced by 50–80% compared with traditional evaporators.</w:t>
      </w:r>
    </w:p>
    <w:p w14:paraId="60FD044B">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Product quality improvement revenue factors</w:t>
      </w:r>
      <w:r>
        <w:rPr>
          <w:rFonts w:hint="default" w:ascii="Times New Roman" w:hAnsi="Times New Roman" w:cs="Times New Roman"/>
          <w:color w:val="1F2329"/>
          <w:sz w:val="19"/>
          <w:szCs w:val="19"/>
        </w:rPr>
        <w:t>Since scraped surface evaporators can better protect heat-sensitive components, product quality is significantly improved, and product prices can be increased by 5–10%. Meanwhile, the product yield is increased by 3–8 percentage points, directly increasing sales revenue. Taking an annual sales volume of 100 million yuan as an example, product quality improvement and yield increase can add 5–10 million yuan in revenue.</w:t>
      </w:r>
    </w:p>
    <w:p w14:paraId="6E79209B">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Environmental benefit factors</w:t>
      </w:r>
      <w:r>
        <w:rPr>
          <w:rFonts w:hint="default" w:ascii="Times New Roman" w:hAnsi="Times New Roman" w:cs="Times New Roman"/>
          <w:color w:val="1F2329"/>
          <w:sz w:val="19"/>
          <w:szCs w:val="19"/>
        </w:rPr>
        <w:t>The application of scraped surface evaporators can reduce organic solvent emissions, avoiding environmental penalties and sewage charges. Meanwhile, due to the improvement of solvent recovery rate, the procurement cost of fresh solvents is reduced. According to environmental protection requirements, the VOCs emission concentration needs to be controlled below 120mg/m³, and excessive emissions will face severe penalties. After adopting scraped surface evaporators, the VOCs emission concentration can be controlled below 50mg/m³, avoiding environmental risks.</w:t>
      </w:r>
    </w:p>
    <w:p w14:paraId="76C70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Style w:val="12"/>
          <w:rFonts w:hint="default" w:ascii="Times New Roman" w:hAnsi="Times New Roman" w:eastAsia="宋体" w:cs="Times New Roman"/>
          <w:b/>
          <w:bCs/>
          <w:color w:val="1F2329"/>
          <w:kern w:val="0"/>
          <w:sz w:val="19"/>
          <w:szCs w:val="19"/>
          <w:lang w:val="en-US" w:eastAsia="zh-CN" w:bidi="ar"/>
        </w:rPr>
        <w:t>Calculation example of investment payback period</w:t>
      </w:r>
      <w:r>
        <w:rPr>
          <w:rFonts w:hint="default" w:ascii="Times New Roman" w:hAnsi="Times New Roman" w:eastAsia="宋体" w:cs="Times New Roman"/>
          <w:color w:val="1F2329"/>
          <w:kern w:val="0"/>
          <w:sz w:val="19"/>
          <w:szCs w:val="19"/>
          <w:lang w:val="en-US" w:eastAsia="zh-CN" w:bidi="ar"/>
        </w:rPr>
        <w:t>:</w:t>
      </w:r>
    </w:p>
    <w:p w14:paraId="556723E8">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Annual cost savings = Steam cost savings + Power cost savings + Labor cost savings + Maintenance cost savings + Environmental benefits = 800,000 + 32,000 + 240,000 + 200,000 + 100,000 = 1.372 million yuan</w:t>
      </w:r>
    </w:p>
    <w:p w14:paraId="36E3726C">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Annual increased revenue = Product quality improvement revenue + Yield increase revenue = 5 million + 3 million = 8 million yuan</w:t>
      </w:r>
    </w:p>
    <w:p w14:paraId="7C211E10">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Annual net revenue = Annual cost savings + Annual increased revenue = 1.372 million + 8 million = 9.372 million yuan</w:t>
      </w:r>
    </w:p>
    <w:p w14:paraId="33DE0A67">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Investment payback period = Equipment investment / Annual net revenue = 3.5 million / 9.372 million = 0.37 years (about 4.4 months)</w:t>
      </w:r>
    </w:p>
    <w:p w14:paraId="565FF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This calculation result shows that scraped surface evaporators have an extremely short investment payback period and high investment value. Even considering factors such as equipment depreciation and loan interest, the investment payback period is usually within 1 year, with good economic benefits.</w:t>
      </w:r>
    </w:p>
    <w:p w14:paraId="6D553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7. Development Trends and Technical Prospects</w:t>
      </w:r>
    </w:p>
    <w:p w14:paraId="761AD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1F2329"/>
          <w:sz w:val="19"/>
          <w:szCs w:val="19"/>
        </w:rPr>
      </w:pPr>
      <w:r>
        <w:rPr>
          <w:rFonts w:hint="default" w:ascii="Times New Roman" w:hAnsi="Times New Roman" w:cs="Times New Roman"/>
          <w:color w:val="1F2329"/>
          <w:sz w:val="19"/>
          <w:szCs w:val="19"/>
        </w:rPr>
        <w:t>7.1 Technical Development Directions</w:t>
      </w:r>
    </w:p>
    <w:p w14:paraId="2E19A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1F2329"/>
          <w:sz w:val="19"/>
          <w:szCs w:val="19"/>
        </w:rPr>
      </w:pPr>
      <w:r>
        <w:rPr>
          <w:rFonts w:hint="default" w:ascii="Times New Roman" w:hAnsi="Times New Roman" w:eastAsia="宋体" w:cs="Times New Roman"/>
          <w:color w:val="1F2329"/>
          <w:kern w:val="0"/>
          <w:sz w:val="19"/>
          <w:szCs w:val="19"/>
          <w:lang w:val="en-US" w:eastAsia="zh-CN" w:bidi="ar"/>
        </w:rPr>
        <w:t xml:space="preserve">The technical development of scraped surface evaporators presents three major trends: </w:t>
      </w:r>
      <w:r>
        <w:rPr>
          <w:rStyle w:val="12"/>
          <w:rFonts w:hint="default" w:ascii="Times New Roman" w:hAnsi="Times New Roman" w:eastAsia="宋体" w:cs="Times New Roman"/>
          <w:b/>
          <w:bCs/>
          <w:color w:val="1F2329"/>
          <w:kern w:val="0"/>
          <w:sz w:val="19"/>
          <w:szCs w:val="19"/>
          <w:lang w:val="en-US" w:eastAsia="zh-CN" w:bidi="ar"/>
        </w:rPr>
        <w:t>intelligence</w:t>
      </w:r>
      <w:r>
        <w:rPr>
          <w:rFonts w:hint="default" w:ascii="Times New Roman" w:hAnsi="Times New Roman" w:eastAsia="宋体" w:cs="Times New Roman"/>
          <w:color w:val="1F2329"/>
          <w:kern w:val="0"/>
          <w:sz w:val="19"/>
          <w:szCs w:val="19"/>
          <w:lang w:val="en-US" w:eastAsia="zh-CN" w:bidi="ar"/>
        </w:rPr>
        <w:t xml:space="preserve">, </w:t>
      </w:r>
      <w:r>
        <w:rPr>
          <w:rStyle w:val="12"/>
          <w:rFonts w:hint="default" w:ascii="Times New Roman" w:hAnsi="Times New Roman" w:eastAsia="宋体" w:cs="Times New Roman"/>
          <w:b/>
          <w:bCs/>
          <w:color w:val="1F2329"/>
          <w:kern w:val="0"/>
          <w:sz w:val="19"/>
          <w:szCs w:val="19"/>
          <w:lang w:val="en-US" w:eastAsia="zh-CN" w:bidi="ar"/>
        </w:rPr>
        <w:t>modularization</w:t>
      </w:r>
      <w:r>
        <w:rPr>
          <w:rFonts w:hint="default" w:ascii="Times New Roman" w:hAnsi="Times New Roman" w:eastAsia="宋体" w:cs="Times New Roman"/>
          <w:color w:val="1F2329"/>
          <w:kern w:val="0"/>
          <w:sz w:val="19"/>
          <w:szCs w:val="19"/>
          <w:lang w:val="en-US" w:eastAsia="zh-CN" w:bidi="ar"/>
        </w:rPr>
        <w:t xml:space="preserve">, and </w:t>
      </w:r>
      <w:r>
        <w:rPr>
          <w:rStyle w:val="12"/>
          <w:rFonts w:hint="default" w:ascii="Times New Roman" w:hAnsi="Times New Roman" w:eastAsia="宋体" w:cs="Times New Roman"/>
          <w:b/>
          <w:bCs/>
          <w:color w:val="1F2329"/>
          <w:kern w:val="0"/>
          <w:sz w:val="19"/>
          <w:szCs w:val="19"/>
          <w:lang w:val="en-US" w:eastAsia="zh-CN" w:bidi="ar"/>
        </w:rPr>
        <w:t>greenization</w:t>
      </w:r>
      <w:r>
        <w:rPr>
          <w:rFonts w:hint="default" w:ascii="Times New Roman" w:hAnsi="Times New Roman" w:eastAsia="宋体" w:cs="Times New Roman"/>
          <w:color w:val="1F2329"/>
          <w:kern w:val="0"/>
          <w:sz w:val="19"/>
          <w:szCs w:val="19"/>
          <w:lang w:val="en-US" w:eastAsia="zh-CN" w:bidi="ar"/>
        </w:rPr>
        <w:t>.</w:t>
      </w:r>
    </w:p>
    <w:p w14:paraId="0E959EA2">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Intelligent technology development</w:t>
      </w:r>
      <w:r>
        <w:rPr>
          <w:rFonts w:hint="default" w:ascii="Times New Roman" w:hAnsi="Times New Roman" w:cs="Times New Roman"/>
          <w:color w:val="1F2329"/>
          <w:sz w:val="19"/>
          <w:szCs w:val="19"/>
        </w:rPr>
        <w:t>With the rapid development of technologies such as artificial intelligence, the Internet of Things, and big data, scraped surface evaporators are moving towards intelligence and automation. Intelligent control systems integrate sensors, actuators, and control systems to realize remote monitoring, fault diagnosis, and automatic adjustment of equipment, improving equipment operation efficiency and safety. Intelligent control systems can automatically adjust evaporation conditions according to real-time data to ensure product quality and stable equipment operation.</w:t>
      </w:r>
    </w:p>
    <w:p w14:paraId="0E5E3BB7">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1F2329"/>
          <w:sz w:val="19"/>
          <w:szCs w:val="19"/>
        </w:rPr>
      </w:pPr>
      <w:r>
        <w:rPr>
          <w:rStyle w:val="12"/>
          <w:rFonts w:hint="default" w:ascii="Times New Roman" w:hAnsi="Times New Roman" w:cs="Times New Roman"/>
          <w:b/>
          <w:bCs/>
          <w:color w:val="1F2329"/>
          <w:sz w:val="19"/>
          <w:szCs w:val="19"/>
        </w:rPr>
        <w:t>Modular design development</w:t>
      </w:r>
      <w:r>
        <w:rPr>
          <w:rFonts w:hint="default" w:ascii="Times New Roman" w:hAnsi="Times New Roman" w:cs="Times New Roman"/>
          <w:color w:val="1F2329"/>
          <w:sz w:val="19"/>
          <w:szCs w:val="19"/>
        </w:rPr>
        <w:t>The design of scraped surface evaporators tends to be standardized and modularized. By decomposing the equipment into standardized functional units, the product has the characteristics of disassembly, combination, and expansion. Modular design not only improves manufacturing efficiency but also facilitates equipment transportation, installation, and maintenance. For example, UIC's KDL-NextGen platform allows users to upgrade from basic models to "digital twin-ready models" by replacing scraper drive modules, vacuum interface units, or intelligent control boards without replacing the main cavity.</w:t>
      </w:r>
    </w:p>
    <w:p w14:paraId="3F2D7838">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pPr>
      <w:r>
        <w:rPr>
          <w:rStyle w:val="12"/>
          <w:rFonts w:hint="default" w:ascii="Times New Roman" w:hAnsi="Times New Roman" w:cs="Times New Roman"/>
          <w:b/>
          <w:bCs/>
          <w:color w:val="1F2329"/>
          <w:sz w:val="19"/>
          <w:szCs w:val="19"/>
        </w:rPr>
        <w:t>Green technology development</w:t>
      </w:r>
      <w:r>
        <w:rPr>
          <w:rFonts w:hint="default" w:ascii="Times New Roman" w:hAnsi="Times New Roman" w:cs="Times New Roman"/>
          <w:color w:val="1F2329"/>
          <w:sz w:val="19"/>
          <w:szCs w:val="19"/>
        </w:rPr>
        <w:t>Scraped surface evaporators are moving towards high efficiency, energy saving, and low emission. By adopting new heat transfer elements and enhanced heat transfer technologies such as spiral tubes, microchannels, and heat pipe heat exchangers</w:t>
      </w:r>
      <w:r>
        <w:rPr>
          <w:rFonts w:hint="eastAsia" w:ascii="Times New Roman" w:hAnsi="Times New Roman" w:cs="Times New Roman"/>
          <w:color w:val="1F2329"/>
          <w:sz w:val="19"/>
          <w:szCs w:val="19"/>
          <w:lang w:val="en-US" w:eastAsia="zh-CN"/>
        </w:rPr>
        <w:t>.</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04028"/>
    <w:multiLevelType w:val="multilevel"/>
    <w:tmpl w:val="825040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7A8A9CA"/>
    <w:multiLevelType w:val="multilevel"/>
    <w:tmpl w:val="87A8A9C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A513DC7"/>
    <w:multiLevelType w:val="multilevel"/>
    <w:tmpl w:val="8A513DC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7D2590C"/>
    <w:multiLevelType w:val="multilevel"/>
    <w:tmpl w:val="97D259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C7B1CCD"/>
    <w:multiLevelType w:val="multilevel"/>
    <w:tmpl w:val="AC7B1C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1B7813A"/>
    <w:multiLevelType w:val="multilevel"/>
    <w:tmpl w:val="B1B781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94F6F85"/>
    <w:multiLevelType w:val="multilevel"/>
    <w:tmpl w:val="B94F6F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BD7BAB44"/>
    <w:multiLevelType w:val="multilevel"/>
    <w:tmpl w:val="BD7BAB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D32AEA7D"/>
    <w:multiLevelType w:val="multilevel"/>
    <w:tmpl w:val="D32AEA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4312D5A"/>
    <w:multiLevelType w:val="multilevel"/>
    <w:tmpl w:val="D4312D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D877A78B"/>
    <w:multiLevelType w:val="multilevel"/>
    <w:tmpl w:val="D877A7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E899D3DA"/>
    <w:multiLevelType w:val="multilevel"/>
    <w:tmpl w:val="E899D3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EA84AFF0"/>
    <w:multiLevelType w:val="multilevel"/>
    <w:tmpl w:val="EA84AF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F009A340"/>
    <w:multiLevelType w:val="multilevel"/>
    <w:tmpl w:val="F009A3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F0F6D72A"/>
    <w:multiLevelType w:val="multilevel"/>
    <w:tmpl w:val="F0F6D7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0CC3CFE3"/>
    <w:multiLevelType w:val="multilevel"/>
    <w:tmpl w:val="0CC3CF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156283BE"/>
    <w:multiLevelType w:val="multilevel"/>
    <w:tmpl w:val="156283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1AC36769"/>
    <w:multiLevelType w:val="multilevel"/>
    <w:tmpl w:val="1AC367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292BB6CE"/>
    <w:multiLevelType w:val="multilevel"/>
    <w:tmpl w:val="292BB6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4C801568"/>
    <w:multiLevelType w:val="multilevel"/>
    <w:tmpl w:val="4C8015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4D38F736"/>
    <w:multiLevelType w:val="multilevel"/>
    <w:tmpl w:val="4D38F73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5E08B3A3"/>
    <w:multiLevelType w:val="multilevel"/>
    <w:tmpl w:val="5E08B3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79D198C1"/>
    <w:multiLevelType w:val="multilevel"/>
    <w:tmpl w:val="79D198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2"/>
  </w:num>
  <w:num w:numId="2">
    <w:abstractNumId w:val="21"/>
  </w:num>
  <w:num w:numId="3">
    <w:abstractNumId w:val="2"/>
  </w:num>
  <w:num w:numId="4">
    <w:abstractNumId w:val="2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4"/>
  </w:num>
  <w:num w:numId="11">
    <w:abstractNumId w:val="19"/>
  </w:num>
  <w:num w:numId="12">
    <w:abstractNumId w:val="11"/>
  </w:num>
  <w:num w:numId="13">
    <w:abstractNumId w:val="12"/>
  </w:num>
  <w:num w:numId="14">
    <w:abstractNumId w:val="4"/>
  </w:num>
  <w:num w:numId="15">
    <w:abstractNumId w:val="1"/>
  </w:num>
  <w:num w:numId="16">
    <w:abstractNumId w:val="3"/>
  </w:num>
  <w:num w:numId="17">
    <w:abstractNumId w:val="17"/>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8"/>
  </w:num>
  <w:num w:numId="28">
    <w:abstractNumId w:val="15"/>
  </w:num>
  <w:num w:numId="29">
    <w:abstractNumId w:val="0"/>
  </w:num>
  <w:num w:numId="30">
    <w:abstractNumId w:val="1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1D254A40"/>
    <w:rsid w:val="5C624211"/>
    <w:rsid w:val="6CC27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8"/>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22205</Words>
  <Characters>48692</Characters>
  <TotalTime>32</TotalTime>
  <ScaleCrop>false</ScaleCrop>
  <LinksUpToDate>false</LinksUpToDate>
  <CharactersWithSpaces>53914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2026-01-05T03:02:00Z</dcterms:created>
  <dc:creator>Un-named</dc:creator>
  <cp:lastModifiedBy>打怪兽</cp:lastModifiedBy>
  <dcterms:modified xsi:type="dcterms:W3CDTF">2026-02-05T03:53:03Z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eyJoZGlkIjoiZjFmZWIzNDg2MmIzZjExOTIzMmViNTBmYTMwYTk0ZWYiLCJ1c2VySWQiOiIyODE3MDk5OTgifQ==</vt:lpwstr>
  </property>
  <property fmtid="{D5CDD505-2E9C-101B-9397-08002B2CF9AE}" pid="3" name="KSOProductBuildVer">
    <vt:lpwstr>2052-12.1.0.24657</vt:lpwstr>
  </property>
  <property fmtid="{D5CDD505-2E9C-101B-9397-08002B2CF9AE}" pid="4" name="ICV">
    <vt:lpwstr>A4CEECBD49464C7FBCCA257F30784977_12</vt:lpwstr>
  </property>
</Properties>
</file>